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C5" w:rsidRPr="00BA09EB" w:rsidRDefault="007408C5" w:rsidP="00C06C4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09EB">
        <w:rPr>
          <w:b/>
          <w:sz w:val="28"/>
          <w:szCs w:val="28"/>
        </w:rPr>
        <w:t>SECTION 504 ELIGIBILITY DETERMINATION</w:t>
      </w:r>
    </w:p>
    <w:p w:rsidR="007408C5" w:rsidRDefault="007408C5" w:rsidP="00077CBA">
      <w:pPr>
        <w:rPr>
          <w:sz w:val="22"/>
          <w:szCs w:val="2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2754"/>
        <w:gridCol w:w="2753"/>
        <w:gridCol w:w="2756"/>
      </w:tblGrid>
      <w:tr w:rsidR="007408C5" w:rsidTr="00077CBA">
        <w:tc>
          <w:tcPr>
            <w:tcW w:w="2753" w:type="dxa"/>
          </w:tcPr>
          <w:p w:rsidR="007408C5" w:rsidRDefault="007408C5" w:rsidP="002B024C">
            <w:pPr>
              <w:spacing w:before="20" w:after="14" w:line="192" w:lineRule="auto"/>
            </w:pPr>
            <w:r>
              <w:rPr>
                <w:sz w:val="22"/>
                <w:szCs w:val="22"/>
              </w:rPr>
              <w:t>Name:</w:t>
            </w:r>
          </w:p>
          <w:p w:rsidR="007408C5" w:rsidRDefault="007408C5" w:rsidP="002B024C">
            <w:pPr>
              <w:spacing w:before="20" w:after="14" w:line="192" w:lineRule="auto"/>
            </w:pPr>
          </w:p>
        </w:tc>
        <w:tc>
          <w:tcPr>
            <w:tcW w:w="2754" w:type="dxa"/>
          </w:tcPr>
          <w:p w:rsidR="007408C5" w:rsidRDefault="007408C5" w:rsidP="002B024C">
            <w:pPr>
              <w:spacing w:before="20" w:after="14" w:line="192" w:lineRule="auto"/>
            </w:pPr>
            <w:r>
              <w:rPr>
                <w:sz w:val="22"/>
                <w:szCs w:val="22"/>
              </w:rPr>
              <w:t>DOB:</w:t>
            </w:r>
          </w:p>
          <w:p w:rsidR="007408C5" w:rsidRDefault="007408C5" w:rsidP="002B024C">
            <w:pPr>
              <w:spacing w:before="20" w:after="14" w:line="192" w:lineRule="auto"/>
            </w:pPr>
          </w:p>
        </w:tc>
        <w:tc>
          <w:tcPr>
            <w:tcW w:w="2753" w:type="dxa"/>
          </w:tcPr>
          <w:p w:rsidR="007408C5" w:rsidRDefault="007408C5" w:rsidP="002B024C">
            <w:pPr>
              <w:spacing w:before="20" w:after="14" w:line="192" w:lineRule="auto"/>
            </w:pPr>
            <w:r>
              <w:rPr>
                <w:sz w:val="22"/>
                <w:szCs w:val="22"/>
              </w:rPr>
              <w:t>Grade:</w:t>
            </w:r>
          </w:p>
          <w:p w:rsidR="007408C5" w:rsidRDefault="007408C5" w:rsidP="002B024C">
            <w:pPr>
              <w:spacing w:before="20" w:after="14" w:line="192" w:lineRule="auto"/>
            </w:pPr>
          </w:p>
        </w:tc>
        <w:tc>
          <w:tcPr>
            <w:tcW w:w="2756" w:type="dxa"/>
          </w:tcPr>
          <w:p w:rsidR="007408C5" w:rsidRDefault="007408C5" w:rsidP="002B024C">
            <w:pPr>
              <w:spacing w:before="20" w:after="14" w:line="192" w:lineRule="auto"/>
            </w:pPr>
            <w:r>
              <w:rPr>
                <w:sz w:val="22"/>
                <w:szCs w:val="22"/>
              </w:rPr>
              <w:t>School Year:</w:t>
            </w:r>
          </w:p>
          <w:p w:rsidR="007408C5" w:rsidRDefault="007408C5" w:rsidP="002B024C">
            <w:pPr>
              <w:spacing w:before="20" w:after="14" w:line="192" w:lineRule="auto"/>
            </w:pPr>
          </w:p>
        </w:tc>
      </w:tr>
      <w:tr w:rsidR="007408C5" w:rsidTr="00077CBA">
        <w:tc>
          <w:tcPr>
            <w:tcW w:w="2753" w:type="dxa"/>
          </w:tcPr>
          <w:p w:rsidR="007408C5" w:rsidRDefault="007408C5" w:rsidP="002B024C">
            <w:pPr>
              <w:spacing w:before="20" w:after="14" w:line="192" w:lineRule="auto"/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sz w:val="22"/>
                    <w:szCs w:val="22"/>
                  </w:rPr>
                  <w:t>Base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">
                <w:r>
                  <w:rPr>
                    <w:sz w:val="22"/>
                    <w:szCs w:val="22"/>
                  </w:rPr>
                  <w:t>School</w:t>
                </w:r>
              </w:smartTag>
            </w:smartTag>
            <w:r>
              <w:rPr>
                <w:sz w:val="22"/>
                <w:szCs w:val="22"/>
              </w:rPr>
              <w:t>:</w:t>
            </w:r>
          </w:p>
          <w:p w:rsidR="007408C5" w:rsidRDefault="007408C5" w:rsidP="002B024C">
            <w:pPr>
              <w:spacing w:before="20" w:after="14" w:line="192" w:lineRule="auto"/>
            </w:pPr>
          </w:p>
        </w:tc>
        <w:tc>
          <w:tcPr>
            <w:tcW w:w="2754" w:type="dxa"/>
          </w:tcPr>
          <w:p w:rsidR="007408C5" w:rsidRDefault="007408C5" w:rsidP="002B024C">
            <w:pPr>
              <w:spacing w:before="20" w:after="14" w:line="192" w:lineRule="auto"/>
            </w:pPr>
            <w:r>
              <w:rPr>
                <w:sz w:val="22"/>
                <w:szCs w:val="22"/>
              </w:rPr>
              <w:t>LEA:</w:t>
            </w:r>
          </w:p>
          <w:p w:rsidR="007408C5" w:rsidRDefault="007408C5" w:rsidP="002B024C">
            <w:pPr>
              <w:spacing w:before="20" w:after="14" w:line="192" w:lineRule="auto"/>
            </w:pPr>
          </w:p>
        </w:tc>
        <w:tc>
          <w:tcPr>
            <w:tcW w:w="5509" w:type="dxa"/>
            <w:gridSpan w:val="2"/>
          </w:tcPr>
          <w:p w:rsidR="007408C5" w:rsidRDefault="007408C5" w:rsidP="002B024C">
            <w:pPr>
              <w:spacing w:before="20" w:after="14" w:line="192" w:lineRule="auto"/>
            </w:pPr>
            <w:r>
              <w:rPr>
                <w:sz w:val="22"/>
                <w:szCs w:val="22"/>
              </w:rPr>
              <w:t>State Testing Identifier:</w:t>
            </w:r>
          </w:p>
          <w:p w:rsidR="007408C5" w:rsidRDefault="007408C5" w:rsidP="002B024C">
            <w:pPr>
              <w:spacing w:before="20" w:after="14" w:line="192" w:lineRule="auto"/>
            </w:pPr>
          </w:p>
        </w:tc>
      </w:tr>
      <w:tr w:rsidR="007408C5" w:rsidTr="002B024C">
        <w:tc>
          <w:tcPr>
            <w:tcW w:w="5507" w:type="dxa"/>
            <w:gridSpan w:val="2"/>
          </w:tcPr>
          <w:p w:rsidR="007408C5" w:rsidRDefault="007408C5" w:rsidP="002B024C">
            <w:pPr>
              <w:spacing w:before="20" w:after="14" w:line="192" w:lineRule="auto"/>
            </w:pPr>
            <w:r>
              <w:rPr>
                <w:sz w:val="22"/>
                <w:szCs w:val="22"/>
              </w:rPr>
              <w:t>Parent/Guardian/Surrogate:</w:t>
            </w:r>
          </w:p>
          <w:p w:rsidR="007408C5" w:rsidRDefault="007408C5" w:rsidP="002B024C">
            <w:pPr>
              <w:spacing w:before="20" w:after="14" w:line="192" w:lineRule="auto"/>
            </w:pPr>
          </w:p>
        </w:tc>
        <w:tc>
          <w:tcPr>
            <w:tcW w:w="5509" w:type="dxa"/>
            <w:gridSpan w:val="2"/>
          </w:tcPr>
          <w:p w:rsidR="007408C5" w:rsidRDefault="007408C5" w:rsidP="002B024C">
            <w:pPr>
              <w:widowControl/>
            </w:pPr>
            <w:r>
              <w:rPr>
                <w:sz w:val="22"/>
                <w:szCs w:val="22"/>
              </w:rPr>
              <w:t>Phone Number:</w:t>
            </w:r>
          </w:p>
          <w:p w:rsidR="007408C5" w:rsidRDefault="007408C5" w:rsidP="002B024C">
            <w:pPr>
              <w:spacing w:before="20" w:after="14" w:line="192" w:lineRule="auto"/>
            </w:pPr>
          </w:p>
        </w:tc>
      </w:tr>
      <w:tr w:rsidR="007408C5" w:rsidTr="002B024C">
        <w:tc>
          <w:tcPr>
            <w:tcW w:w="11016" w:type="dxa"/>
            <w:gridSpan w:val="4"/>
          </w:tcPr>
          <w:p w:rsidR="007408C5" w:rsidRDefault="007408C5" w:rsidP="002B024C">
            <w:pPr>
              <w:spacing w:before="20" w:after="14" w:line="192" w:lineRule="auto"/>
            </w:pPr>
            <w:r>
              <w:rPr>
                <w:sz w:val="22"/>
                <w:szCs w:val="22"/>
              </w:rPr>
              <w:t>Address:</w:t>
            </w:r>
          </w:p>
          <w:p w:rsidR="007408C5" w:rsidRDefault="007408C5" w:rsidP="002B024C">
            <w:pPr>
              <w:spacing w:before="20" w:after="14" w:line="192" w:lineRule="auto"/>
            </w:pPr>
          </w:p>
        </w:tc>
      </w:tr>
    </w:tbl>
    <w:p w:rsidR="007408C5" w:rsidRDefault="007408C5" w:rsidP="000347F2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016"/>
      </w:tblGrid>
      <w:tr w:rsidR="007408C5" w:rsidTr="00A71F88">
        <w:tc>
          <w:tcPr>
            <w:tcW w:w="11016" w:type="dxa"/>
          </w:tcPr>
          <w:p w:rsidR="007408C5" w:rsidRPr="00A71F88" w:rsidRDefault="007408C5" w:rsidP="00A71F88">
            <w:pPr>
              <w:pStyle w:val="ListParagraph"/>
              <w:numPr>
                <w:ilvl w:val="0"/>
                <w:numId w:val="2"/>
              </w:numPr>
              <w:ind w:left="720" w:hanging="360"/>
              <w:rPr>
                <w:i/>
              </w:rPr>
            </w:pPr>
            <w:r w:rsidRPr="00A71F88">
              <w:rPr>
                <w:sz w:val="22"/>
                <w:szCs w:val="22"/>
              </w:rPr>
              <w:t xml:space="preserve">Choose either A or B.  </w:t>
            </w:r>
          </w:p>
          <w:p w:rsidR="007408C5" w:rsidRPr="00A71F88" w:rsidRDefault="007408C5" w:rsidP="00A71F88">
            <w:pPr>
              <w:pStyle w:val="ListParagraph"/>
              <w:numPr>
                <w:ilvl w:val="0"/>
                <w:numId w:val="4"/>
              </w:numPr>
            </w:pPr>
            <w:r w:rsidRPr="00A71F88">
              <w:rPr>
                <w:sz w:val="22"/>
                <w:szCs w:val="22"/>
              </w:rPr>
              <w:t>⁭ Student has or is perceived to have no physical or mental impairment.</w:t>
            </w:r>
          </w:p>
          <w:p w:rsidR="007408C5" w:rsidRPr="00A71F88" w:rsidRDefault="007408C5" w:rsidP="00A71F88">
            <w:pPr>
              <w:pStyle w:val="ListParagraph"/>
              <w:ind w:left="1200"/>
              <w:rPr>
                <w:i/>
              </w:rPr>
            </w:pPr>
            <w:r w:rsidRPr="00A71F88">
              <w:rPr>
                <w:i/>
                <w:sz w:val="22"/>
                <w:szCs w:val="22"/>
              </w:rPr>
              <w:t xml:space="preserve"> If A is determined by the committee, the remainder of the document does not need to be completed.</w:t>
            </w:r>
          </w:p>
          <w:p w:rsidR="007408C5" w:rsidRPr="00A71F88" w:rsidRDefault="007408C5" w:rsidP="00A71F88">
            <w:pPr>
              <w:pStyle w:val="ListParagraph"/>
              <w:ind w:left="1080" w:hanging="360"/>
            </w:pPr>
            <w:r w:rsidRPr="00A71F88">
              <w:rPr>
                <w:sz w:val="22"/>
                <w:szCs w:val="22"/>
              </w:rPr>
              <w:t xml:space="preserve"> B.     ⁭ Student has a physical or mental </w:t>
            </w:r>
            <w:r>
              <w:rPr>
                <w:sz w:val="22"/>
                <w:szCs w:val="22"/>
              </w:rPr>
              <w:t>impairment</w:t>
            </w:r>
            <w:r w:rsidRPr="00A71F88">
              <w:rPr>
                <w:sz w:val="22"/>
                <w:szCs w:val="22"/>
              </w:rPr>
              <w:t xml:space="preserve"> which substantially limits one or more major life activities.</w:t>
            </w:r>
          </w:p>
          <w:p w:rsidR="007408C5" w:rsidRPr="00A71F88" w:rsidRDefault="007408C5" w:rsidP="00A71F88">
            <w:pPr>
              <w:pStyle w:val="ListParagraph"/>
              <w:ind w:left="1080"/>
            </w:pPr>
            <w:r w:rsidRPr="00A71F88">
              <w:rPr>
                <w:sz w:val="22"/>
                <w:szCs w:val="22"/>
              </w:rPr>
              <w:t xml:space="preserve">         Impairment _____________________________________________________________________</w:t>
            </w:r>
          </w:p>
          <w:p w:rsidR="007408C5" w:rsidRPr="00A71F88" w:rsidRDefault="007408C5" w:rsidP="00A71F88">
            <w:pPr>
              <w:pStyle w:val="ListParagraph"/>
              <w:ind w:left="1080"/>
              <w:rPr>
                <w:u w:val="single"/>
              </w:rPr>
            </w:pPr>
            <w:r w:rsidRPr="00A71F88">
              <w:rPr>
                <w:sz w:val="22"/>
                <w:szCs w:val="22"/>
              </w:rPr>
              <w:t xml:space="preserve"> </w:t>
            </w:r>
            <w:r w:rsidRPr="00A71F88">
              <w:rPr>
                <w:sz w:val="22"/>
                <w:szCs w:val="22"/>
                <w:u w:val="single"/>
              </w:rPr>
              <w:t>Check the major life activity(</w:t>
            </w:r>
            <w:proofErr w:type="spellStart"/>
            <w:r w:rsidRPr="00A71F88">
              <w:rPr>
                <w:sz w:val="22"/>
                <w:szCs w:val="22"/>
                <w:u w:val="single"/>
              </w:rPr>
              <w:t>ies</w:t>
            </w:r>
            <w:proofErr w:type="spellEnd"/>
            <w:r w:rsidRPr="00A71F88">
              <w:rPr>
                <w:sz w:val="22"/>
                <w:szCs w:val="22"/>
                <w:u w:val="single"/>
              </w:rPr>
              <w:t>) impacted:</w:t>
            </w:r>
          </w:p>
          <w:tbl>
            <w:tblPr>
              <w:tblW w:w="0" w:type="auto"/>
              <w:tblInd w:w="1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65"/>
              <w:gridCol w:w="3690"/>
              <w:gridCol w:w="1080"/>
              <w:gridCol w:w="3775"/>
            </w:tblGrid>
            <w:tr w:rsidR="007408C5" w:rsidTr="00A71F88"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  <w:rPr>
                      <w:u w:val="single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  <w:r w:rsidRPr="00A71F88">
                    <w:rPr>
                      <w:sz w:val="22"/>
                      <w:szCs w:val="22"/>
                    </w:rPr>
                    <w:t>Seeing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  <w:rPr>
                      <w:u w:val="single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  <w:r w:rsidRPr="00A71F88">
                    <w:rPr>
                      <w:sz w:val="22"/>
                      <w:szCs w:val="22"/>
                    </w:rPr>
                    <w:t>Walking</w:t>
                  </w:r>
                </w:p>
              </w:tc>
            </w:tr>
            <w:tr w:rsidR="007408C5" w:rsidTr="00A71F88"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  <w:rPr>
                      <w:u w:val="single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  <w:r w:rsidRPr="00A71F88">
                    <w:rPr>
                      <w:sz w:val="22"/>
                      <w:szCs w:val="22"/>
                    </w:rPr>
                    <w:t>Performing manual tasks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  <w:rPr>
                      <w:u w:val="single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  <w:r w:rsidRPr="00A71F88">
                    <w:rPr>
                      <w:sz w:val="22"/>
                      <w:szCs w:val="22"/>
                    </w:rPr>
                    <w:t>Digestive functions</w:t>
                  </w:r>
                </w:p>
              </w:tc>
            </w:tr>
            <w:tr w:rsidR="007408C5" w:rsidRPr="00EE70A0" w:rsidTr="00A71F88"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  <w:r w:rsidRPr="00A71F88">
                    <w:rPr>
                      <w:sz w:val="22"/>
                      <w:szCs w:val="22"/>
                    </w:rPr>
                    <w:t>Breathing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  <w:r w:rsidRPr="00A71F88">
                    <w:rPr>
                      <w:sz w:val="22"/>
                      <w:szCs w:val="22"/>
                    </w:rPr>
                    <w:t>Thinking</w:t>
                  </w:r>
                </w:p>
              </w:tc>
            </w:tr>
            <w:tr w:rsidR="007408C5" w:rsidRPr="00EE70A0" w:rsidTr="00A71F88"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  <w:r w:rsidRPr="00A71F88">
                    <w:rPr>
                      <w:sz w:val="22"/>
                      <w:szCs w:val="22"/>
                    </w:rPr>
                    <w:t>Concentrating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  <w:r w:rsidRPr="00A71F88">
                    <w:rPr>
                      <w:sz w:val="22"/>
                      <w:szCs w:val="22"/>
                    </w:rPr>
                    <w:t>Bladder functions</w:t>
                  </w:r>
                </w:p>
              </w:tc>
            </w:tr>
            <w:tr w:rsidR="007408C5" w:rsidRPr="00EE70A0" w:rsidTr="00A71F88"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  <w:r w:rsidRPr="00A71F88">
                    <w:rPr>
                      <w:sz w:val="22"/>
                      <w:szCs w:val="22"/>
                    </w:rPr>
                    <w:t>Hearing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  <w:r w:rsidRPr="00A71F88">
                    <w:rPr>
                      <w:sz w:val="22"/>
                      <w:szCs w:val="22"/>
                    </w:rPr>
                    <w:t>Learning</w:t>
                  </w:r>
                </w:p>
              </w:tc>
            </w:tr>
            <w:tr w:rsidR="007408C5" w:rsidRPr="00EE70A0" w:rsidTr="00A71F88"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  <w:smartTag w:uri="urn:schemas-microsoft-com:office:smarttags" w:element="place">
                    <w:r w:rsidRPr="00A71F88">
                      <w:rPr>
                        <w:sz w:val="22"/>
                        <w:szCs w:val="22"/>
                      </w:rPr>
                      <w:t>Reading</w:t>
                    </w:r>
                  </w:smartTag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  <w:r w:rsidRPr="00A71F88">
                    <w:rPr>
                      <w:sz w:val="22"/>
                      <w:szCs w:val="22"/>
                    </w:rPr>
                    <w:t>Sleeping</w:t>
                  </w:r>
                </w:p>
              </w:tc>
            </w:tr>
            <w:tr w:rsidR="007408C5" w:rsidRPr="00EE70A0" w:rsidTr="00A71F88"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  <w:r w:rsidRPr="00A71F88">
                    <w:rPr>
                      <w:sz w:val="22"/>
                      <w:szCs w:val="22"/>
                    </w:rPr>
                    <w:t>Bowel function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  <w:r w:rsidRPr="00A71F88">
                    <w:rPr>
                      <w:sz w:val="22"/>
                      <w:szCs w:val="22"/>
                    </w:rPr>
                    <w:t>Eating</w:t>
                  </w:r>
                </w:p>
              </w:tc>
            </w:tr>
            <w:tr w:rsidR="007408C5" w:rsidRPr="00EE70A0" w:rsidTr="00A71F88"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  <w:r>
                    <w:rPr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</w:tr>
          </w:tbl>
          <w:p w:rsidR="007408C5" w:rsidRPr="00A71F88" w:rsidRDefault="007408C5" w:rsidP="00A71F88">
            <w:pPr>
              <w:pStyle w:val="ListParagraph"/>
              <w:ind w:left="1080"/>
              <w:rPr>
                <w:u w:val="single"/>
              </w:rPr>
            </w:pPr>
          </w:p>
          <w:p w:rsidR="007408C5" w:rsidRPr="00A71F88" w:rsidRDefault="007408C5" w:rsidP="00A71F88">
            <w:pPr>
              <w:pStyle w:val="ListParagraph"/>
              <w:ind w:left="1080"/>
            </w:pPr>
            <w:r w:rsidRPr="00A71F88">
              <w:rPr>
                <w:sz w:val="22"/>
                <w:szCs w:val="22"/>
              </w:rPr>
              <w:t>Limits as a result of the impairment     ___________________________________________________</w:t>
            </w:r>
          </w:p>
          <w:p w:rsidR="007408C5" w:rsidRPr="00A71F88" w:rsidRDefault="007408C5" w:rsidP="00077CBA">
            <w:pPr>
              <w:pStyle w:val="ListParagraph"/>
              <w:ind w:left="810"/>
            </w:pPr>
            <w:r w:rsidRPr="00A71F88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7408C5" w:rsidRPr="00A71F88" w:rsidRDefault="007408C5" w:rsidP="00A71F88">
            <w:pPr>
              <w:pStyle w:val="ListParagraph"/>
              <w:ind w:left="1080"/>
            </w:pPr>
          </w:p>
          <w:p w:rsidR="007408C5" w:rsidRPr="00A71F88" w:rsidRDefault="007408C5" w:rsidP="00A71F88">
            <w:pPr>
              <w:pStyle w:val="ListParagraph"/>
              <w:ind w:left="1080" w:hanging="720"/>
            </w:pPr>
            <w:r w:rsidRPr="00A71F88">
              <w:rPr>
                <w:sz w:val="22"/>
                <w:szCs w:val="22"/>
              </w:rPr>
              <w:t>II.   Accommodations/Special Instructional Considerations Needed: _________________________________</w:t>
            </w:r>
          </w:p>
          <w:p w:rsidR="007408C5" w:rsidRPr="00A71F88" w:rsidRDefault="007408C5" w:rsidP="00077CBA">
            <w:pPr>
              <w:pStyle w:val="ListParagraph"/>
              <w:ind w:left="810"/>
            </w:pPr>
            <w:r w:rsidRPr="00A71F88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7408C5" w:rsidRPr="00A71F88" w:rsidRDefault="007408C5" w:rsidP="00077CBA">
            <w:pPr>
              <w:pStyle w:val="ListParagraph"/>
              <w:ind w:left="810"/>
            </w:pPr>
            <w:r w:rsidRPr="00A71F88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7408C5" w:rsidRPr="00A71F88" w:rsidRDefault="007408C5" w:rsidP="00CF1B86"/>
          <w:p w:rsidR="007408C5" w:rsidRPr="00A71F88" w:rsidRDefault="007408C5" w:rsidP="00A71F88">
            <w:pPr>
              <w:pStyle w:val="ListParagraph"/>
              <w:numPr>
                <w:ilvl w:val="0"/>
                <w:numId w:val="2"/>
              </w:numPr>
              <w:ind w:left="810" w:hanging="450"/>
            </w:pPr>
            <w:r w:rsidRPr="00A71F88">
              <w:rPr>
                <w:sz w:val="22"/>
                <w:szCs w:val="22"/>
              </w:rPr>
              <w:t>Basis for making determination of eligibility:___________________________________________________</w:t>
            </w:r>
          </w:p>
          <w:p w:rsidR="007408C5" w:rsidRPr="00A71F88" w:rsidRDefault="007408C5" w:rsidP="00A71F88">
            <w:pPr>
              <w:pStyle w:val="ListParagraph"/>
              <w:ind w:left="810"/>
            </w:pPr>
            <w:r w:rsidRPr="00A71F88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7408C5" w:rsidRPr="00A71F88" w:rsidRDefault="007408C5" w:rsidP="00A71F88">
            <w:pPr>
              <w:pStyle w:val="ListParagraph"/>
              <w:ind w:left="810"/>
            </w:pPr>
            <w:r w:rsidRPr="00A71F88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7408C5" w:rsidRPr="00A71F88" w:rsidRDefault="007408C5" w:rsidP="00A71F88">
            <w:pPr>
              <w:pStyle w:val="ListParagraph"/>
              <w:ind w:left="810"/>
            </w:pPr>
            <w:r w:rsidRPr="00A71F88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7408C5" w:rsidRPr="00A71F88" w:rsidRDefault="007408C5" w:rsidP="00A71F88">
            <w:pPr>
              <w:pStyle w:val="ListParagraph"/>
              <w:ind w:left="810"/>
            </w:pPr>
            <w:r w:rsidRPr="00A71F88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7408C5" w:rsidRPr="00A71F88" w:rsidRDefault="007408C5" w:rsidP="00A71F88">
            <w:pPr>
              <w:pStyle w:val="ListParagraph"/>
              <w:ind w:left="810"/>
            </w:pPr>
            <w:r w:rsidRPr="00A71F88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7408C5" w:rsidRPr="00A71F88" w:rsidRDefault="007408C5" w:rsidP="00A71F88">
            <w:pPr>
              <w:pStyle w:val="ListParagraph"/>
              <w:ind w:left="810"/>
            </w:pPr>
          </w:p>
        </w:tc>
      </w:tr>
      <w:tr w:rsidR="007408C5" w:rsidTr="00A71F88">
        <w:tc>
          <w:tcPr>
            <w:tcW w:w="11016" w:type="dxa"/>
          </w:tcPr>
          <w:p w:rsidR="007408C5" w:rsidRPr="00A71F88" w:rsidRDefault="007408C5" w:rsidP="00A71F88">
            <w:pPr>
              <w:pStyle w:val="ListParagraph"/>
              <w:ind w:left="1080"/>
              <w:jc w:val="center"/>
            </w:pPr>
            <w:r w:rsidRPr="00A71F88">
              <w:rPr>
                <w:sz w:val="22"/>
                <w:szCs w:val="22"/>
              </w:rPr>
              <w:t>DOCUMENTATION OF PARTICIPATION</w:t>
            </w:r>
          </w:p>
          <w:p w:rsidR="007408C5" w:rsidRPr="00A71F88" w:rsidRDefault="007408C5" w:rsidP="00A71F88">
            <w:pPr>
              <w:pStyle w:val="ListParagraph"/>
              <w:ind w:left="1080" w:hanging="720"/>
            </w:pPr>
            <w:r w:rsidRPr="00A71F88">
              <w:rPr>
                <w:sz w:val="22"/>
                <w:szCs w:val="22"/>
              </w:rPr>
              <w:t>The following persons, as indicated by their signatures, have participated in the determination of eligibility: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542"/>
              <w:gridCol w:w="3543"/>
              <w:gridCol w:w="3543"/>
            </w:tblGrid>
            <w:tr w:rsidR="007408C5" w:rsidTr="00A71F88">
              <w:trPr>
                <w:trHeight w:val="249"/>
              </w:trPr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  <w:jc w:val="center"/>
                  </w:pPr>
                  <w:r w:rsidRPr="00A71F88">
                    <w:rPr>
                      <w:sz w:val="22"/>
                      <w:szCs w:val="22"/>
                    </w:rPr>
                    <w:t>COMMITTEE SIGNATURES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  <w:jc w:val="center"/>
                  </w:pPr>
                  <w:r w:rsidRPr="00A71F88">
                    <w:rPr>
                      <w:sz w:val="22"/>
                      <w:szCs w:val="22"/>
                    </w:rPr>
                    <w:t>TITLE/POSITION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  <w:jc w:val="center"/>
                  </w:pPr>
                  <w:r w:rsidRPr="00A71F88">
                    <w:rPr>
                      <w:sz w:val="22"/>
                      <w:szCs w:val="22"/>
                    </w:rPr>
                    <w:t>DATE</w:t>
                  </w:r>
                </w:p>
              </w:tc>
            </w:tr>
            <w:tr w:rsidR="007408C5" w:rsidTr="00A71F88">
              <w:trPr>
                <w:trHeight w:val="265"/>
              </w:trPr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</w:tr>
            <w:tr w:rsidR="007408C5" w:rsidTr="00A71F88">
              <w:trPr>
                <w:trHeight w:val="265"/>
              </w:trPr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</w:tr>
            <w:tr w:rsidR="007408C5" w:rsidTr="00A71F88">
              <w:trPr>
                <w:trHeight w:val="249"/>
              </w:trPr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</w:tr>
            <w:tr w:rsidR="007408C5" w:rsidTr="00A71F88">
              <w:trPr>
                <w:trHeight w:val="265"/>
              </w:trPr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</w:tr>
            <w:tr w:rsidR="007408C5" w:rsidTr="00A71F88">
              <w:trPr>
                <w:trHeight w:val="265"/>
              </w:trPr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</w:tr>
            <w:tr w:rsidR="007408C5" w:rsidTr="00A71F88">
              <w:trPr>
                <w:trHeight w:val="265"/>
              </w:trPr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8C5" w:rsidRPr="00A71F88" w:rsidRDefault="007408C5" w:rsidP="00A71F88">
                  <w:pPr>
                    <w:pStyle w:val="ListParagraph"/>
                    <w:ind w:left="0"/>
                  </w:pPr>
                </w:p>
              </w:tc>
            </w:tr>
          </w:tbl>
          <w:p w:rsidR="007408C5" w:rsidRPr="00A71F88" w:rsidRDefault="007408C5" w:rsidP="00A71F88">
            <w:pPr>
              <w:pStyle w:val="ListParagraph"/>
              <w:ind w:left="1080" w:hanging="720"/>
            </w:pPr>
          </w:p>
        </w:tc>
      </w:tr>
    </w:tbl>
    <w:p w:rsidR="007408C5" w:rsidRDefault="007408C5" w:rsidP="00144B94">
      <w:pPr>
        <w:tabs>
          <w:tab w:val="left" w:pos="1560"/>
        </w:tabs>
      </w:pPr>
    </w:p>
    <w:sectPr w:rsidR="007408C5" w:rsidSect="00C06C4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43" w:rsidRDefault="00893C43" w:rsidP="00520E3C">
      <w:r>
        <w:separator/>
      </w:r>
    </w:p>
  </w:endnote>
  <w:endnote w:type="continuationSeparator" w:id="0">
    <w:p w:rsidR="00893C43" w:rsidRDefault="00893C43" w:rsidP="0052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C5" w:rsidRPr="00117C34" w:rsidRDefault="00117C34">
    <w:pPr>
      <w:pStyle w:val="Footer"/>
      <w:rPr>
        <w:sz w:val="20"/>
        <w:szCs w:val="20"/>
      </w:rPr>
    </w:pPr>
    <w:r w:rsidRPr="00117C34">
      <w:rPr>
        <w:sz w:val="20"/>
        <w:szCs w:val="20"/>
      </w:rPr>
      <w:t>2014 Section 504 Eligibility Determination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43" w:rsidRDefault="00893C43" w:rsidP="00520E3C">
      <w:r>
        <w:separator/>
      </w:r>
    </w:p>
  </w:footnote>
  <w:footnote w:type="continuationSeparator" w:id="0">
    <w:p w:rsidR="00893C43" w:rsidRDefault="00893C43" w:rsidP="0052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F3857"/>
    <w:multiLevelType w:val="hybridMultilevel"/>
    <w:tmpl w:val="CAFCE3FA"/>
    <w:lvl w:ilvl="0" w:tplc="3C2CC9BC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139674A"/>
    <w:multiLevelType w:val="hybridMultilevel"/>
    <w:tmpl w:val="F7448EFA"/>
    <w:lvl w:ilvl="0" w:tplc="5D0C1B0C">
      <w:start w:val="1"/>
      <w:numFmt w:val="upperLetter"/>
      <w:lvlText w:val="%1.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A71612"/>
    <w:multiLevelType w:val="hybridMultilevel"/>
    <w:tmpl w:val="E03E6B24"/>
    <w:lvl w:ilvl="0" w:tplc="7DC211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EF4886"/>
    <w:multiLevelType w:val="hybridMultilevel"/>
    <w:tmpl w:val="1CB2180A"/>
    <w:lvl w:ilvl="0" w:tplc="439C07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4F"/>
    <w:rsid w:val="000347F2"/>
    <w:rsid w:val="00077CBA"/>
    <w:rsid w:val="000921E5"/>
    <w:rsid w:val="000B3C3D"/>
    <w:rsid w:val="00117C34"/>
    <w:rsid w:val="00144B94"/>
    <w:rsid w:val="00282F93"/>
    <w:rsid w:val="002B024C"/>
    <w:rsid w:val="003B7592"/>
    <w:rsid w:val="003C7FEA"/>
    <w:rsid w:val="00436CC6"/>
    <w:rsid w:val="00442F4C"/>
    <w:rsid w:val="0044302F"/>
    <w:rsid w:val="00463D2A"/>
    <w:rsid w:val="004C1D5D"/>
    <w:rsid w:val="00520E3C"/>
    <w:rsid w:val="00525863"/>
    <w:rsid w:val="00575D9B"/>
    <w:rsid w:val="00597302"/>
    <w:rsid w:val="005B0968"/>
    <w:rsid w:val="0060406B"/>
    <w:rsid w:val="0067559F"/>
    <w:rsid w:val="00702B6D"/>
    <w:rsid w:val="00711814"/>
    <w:rsid w:val="007122DD"/>
    <w:rsid w:val="007408C5"/>
    <w:rsid w:val="007E403F"/>
    <w:rsid w:val="007E49BB"/>
    <w:rsid w:val="00871A0D"/>
    <w:rsid w:val="00873B5D"/>
    <w:rsid w:val="00884168"/>
    <w:rsid w:val="00893C43"/>
    <w:rsid w:val="008C6757"/>
    <w:rsid w:val="008D5B7E"/>
    <w:rsid w:val="008E00A9"/>
    <w:rsid w:val="008F623D"/>
    <w:rsid w:val="00917867"/>
    <w:rsid w:val="00924616"/>
    <w:rsid w:val="00970FED"/>
    <w:rsid w:val="009F41C5"/>
    <w:rsid w:val="00A30C24"/>
    <w:rsid w:val="00A33B2E"/>
    <w:rsid w:val="00A71F88"/>
    <w:rsid w:val="00B06BC8"/>
    <w:rsid w:val="00B235D7"/>
    <w:rsid w:val="00B61A1C"/>
    <w:rsid w:val="00B877E5"/>
    <w:rsid w:val="00BA09EB"/>
    <w:rsid w:val="00BD15FA"/>
    <w:rsid w:val="00C06C4F"/>
    <w:rsid w:val="00C1445D"/>
    <w:rsid w:val="00C32B3C"/>
    <w:rsid w:val="00C520FB"/>
    <w:rsid w:val="00CA110F"/>
    <w:rsid w:val="00CF1B86"/>
    <w:rsid w:val="00CF5DBA"/>
    <w:rsid w:val="00D14F4D"/>
    <w:rsid w:val="00DF3588"/>
    <w:rsid w:val="00E434EB"/>
    <w:rsid w:val="00E52FBE"/>
    <w:rsid w:val="00EE70A0"/>
    <w:rsid w:val="00FB6B10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757366C-44CD-48CD-82C5-83C29011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4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C06C4F"/>
    <w:pPr>
      <w:widowControl/>
      <w:autoSpaceDE/>
      <w:autoSpaceDN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06C4F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06C4F"/>
    <w:pPr>
      <w:ind w:left="720"/>
      <w:contextualSpacing/>
    </w:pPr>
  </w:style>
  <w:style w:type="table" w:styleId="TableGrid">
    <w:name w:val="Table Grid"/>
    <w:basedOn w:val="TableNormal"/>
    <w:uiPriority w:val="99"/>
    <w:rsid w:val="00520E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20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0E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0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E3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0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jmatheny</dc:creator>
  <cp:lastModifiedBy>principal</cp:lastModifiedBy>
  <cp:revision>2</cp:revision>
  <cp:lastPrinted>2012-01-09T19:39:00Z</cp:lastPrinted>
  <dcterms:created xsi:type="dcterms:W3CDTF">2015-03-16T17:42:00Z</dcterms:created>
  <dcterms:modified xsi:type="dcterms:W3CDTF">2015-03-16T17:42:00Z</dcterms:modified>
</cp:coreProperties>
</file>