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53" w:rsidRPr="00A34F29" w:rsidRDefault="00135853" w:rsidP="000D11A0">
      <w:pPr>
        <w:widowControl w:val="0"/>
        <w:autoSpaceDE w:val="0"/>
        <w:autoSpaceDN w:val="0"/>
        <w:adjustRightInd w:val="0"/>
        <w:spacing w:line="200" w:lineRule="exact"/>
        <w:jc w:val="center"/>
        <w:rPr>
          <w:rFonts w:ascii="Arial" w:hAnsi="Arial" w:cs="Arial"/>
          <w:color w:val="000000"/>
          <w:szCs w:val="20"/>
        </w:rPr>
      </w:pPr>
      <w:r w:rsidRPr="00A34F29">
        <w:rPr>
          <w:rFonts w:ascii="Arial" w:hAnsi="Arial" w:cs="Arial"/>
          <w:b/>
          <w:bCs/>
          <w:color w:val="000000"/>
          <w:spacing w:val="-9"/>
          <w:szCs w:val="20"/>
        </w:rPr>
        <w:t>V</w:t>
      </w:r>
      <w:r w:rsidRPr="00A34F29">
        <w:rPr>
          <w:rFonts w:ascii="Arial" w:hAnsi="Arial" w:cs="Arial"/>
          <w:b/>
          <w:bCs/>
          <w:color w:val="000000"/>
          <w:spacing w:val="-2"/>
          <w:szCs w:val="20"/>
        </w:rPr>
        <w:t>i</w:t>
      </w:r>
      <w:r w:rsidRPr="00A34F29">
        <w:rPr>
          <w:rFonts w:ascii="Arial" w:hAnsi="Arial" w:cs="Arial"/>
          <w:b/>
          <w:bCs/>
          <w:color w:val="000000"/>
          <w:spacing w:val="-3"/>
          <w:szCs w:val="20"/>
        </w:rPr>
        <w:t>r</w:t>
      </w:r>
      <w:r w:rsidRPr="00A34F29">
        <w:rPr>
          <w:rFonts w:ascii="Arial" w:hAnsi="Arial" w:cs="Arial"/>
          <w:b/>
          <w:bCs/>
          <w:color w:val="000000"/>
          <w:spacing w:val="-2"/>
          <w:szCs w:val="20"/>
        </w:rPr>
        <w:t>ginia</w:t>
      </w:r>
      <w:r w:rsidRPr="00A34F29">
        <w:rPr>
          <w:rFonts w:ascii="Arial" w:hAnsi="Arial" w:cs="Arial"/>
          <w:b/>
          <w:bCs/>
          <w:color w:val="000000"/>
          <w:spacing w:val="4"/>
          <w:szCs w:val="20"/>
        </w:rPr>
        <w:t xml:space="preserve"> </w:t>
      </w:r>
      <w:r w:rsidRPr="00A34F29">
        <w:rPr>
          <w:rFonts w:ascii="Arial" w:hAnsi="Arial" w:cs="Arial"/>
          <w:b/>
          <w:bCs/>
          <w:color w:val="000000"/>
          <w:spacing w:val="-2"/>
          <w:szCs w:val="20"/>
        </w:rPr>
        <w:t>Grade</w:t>
      </w:r>
      <w:r w:rsidRPr="00A34F29">
        <w:rPr>
          <w:rFonts w:ascii="Arial" w:hAnsi="Arial" w:cs="Arial"/>
          <w:b/>
          <w:bCs/>
          <w:color w:val="000000"/>
          <w:spacing w:val="4"/>
          <w:szCs w:val="20"/>
        </w:rPr>
        <w:t xml:space="preserve"> </w:t>
      </w:r>
      <w:r w:rsidRPr="00A34F29">
        <w:rPr>
          <w:rFonts w:ascii="Arial" w:hAnsi="Arial" w:cs="Arial"/>
          <w:b/>
          <w:bCs/>
          <w:color w:val="000000"/>
          <w:spacing w:val="-2"/>
          <w:szCs w:val="20"/>
        </w:rPr>
        <w:t>L</w:t>
      </w:r>
      <w:r w:rsidRPr="00A34F29">
        <w:rPr>
          <w:rFonts w:ascii="Arial" w:hAnsi="Arial" w:cs="Arial"/>
          <w:b/>
          <w:bCs/>
          <w:color w:val="000000"/>
          <w:spacing w:val="-4"/>
          <w:szCs w:val="20"/>
        </w:rPr>
        <w:t>e</w:t>
      </w:r>
      <w:r w:rsidRPr="00A34F29">
        <w:rPr>
          <w:rFonts w:ascii="Arial" w:hAnsi="Arial" w:cs="Arial"/>
          <w:b/>
          <w:bCs/>
          <w:color w:val="000000"/>
          <w:spacing w:val="-3"/>
          <w:szCs w:val="20"/>
        </w:rPr>
        <w:t>v</w:t>
      </w:r>
      <w:r w:rsidRPr="00A34F29">
        <w:rPr>
          <w:rFonts w:ascii="Arial" w:hAnsi="Arial" w:cs="Arial"/>
          <w:b/>
          <w:bCs/>
          <w:color w:val="000000"/>
          <w:spacing w:val="-2"/>
          <w:szCs w:val="20"/>
        </w:rPr>
        <w:t>el</w:t>
      </w:r>
      <w:r w:rsidRPr="00A34F29">
        <w:rPr>
          <w:rFonts w:ascii="Arial" w:hAnsi="Arial" w:cs="Arial"/>
          <w:b/>
          <w:bCs/>
          <w:color w:val="000000"/>
          <w:spacing w:val="4"/>
          <w:szCs w:val="20"/>
        </w:rPr>
        <w:t xml:space="preserve"> </w:t>
      </w:r>
      <w:r w:rsidRPr="00A34F29">
        <w:rPr>
          <w:rFonts w:ascii="Arial" w:hAnsi="Arial" w:cs="Arial"/>
          <w:b/>
          <w:bCs/>
          <w:color w:val="000000"/>
          <w:spacing w:val="-2"/>
          <w:szCs w:val="20"/>
        </w:rPr>
        <w:t>Alte</w:t>
      </w:r>
      <w:r w:rsidRPr="00A34F29">
        <w:rPr>
          <w:rFonts w:ascii="Arial" w:hAnsi="Arial" w:cs="Arial"/>
          <w:b/>
          <w:bCs/>
          <w:color w:val="000000"/>
          <w:spacing w:val="-4"/>
          <w:szCs w:val="20"/>
        </w:rPr>
        <w:t>r</w:t>
      </w:r>
      <w:r w:rsidRPr="00A34F29">
        <w:rPr>
          <w:rFonts w:ascii="Arial" w:hAnsi="Arial" w:cs="Arial"/>
          <w:b/>
          <w:bCs/>
          <w:color w:val="000000"/>
          <w:spacing w:val="-2"/>
          <w:szCs w:val="20"/>
        </w:rPr>
        <w:t>nat</w:t>
      </w:r>
      <w:r w:rsidRPr="00A34F29">
        <w:rPr>
          <w:rFonts w:ascii="Arial" w:hAnsi="Arial" w:cs="Arial"/>
          <w:b/>
          <w:bCs/>
          <w:color w:val="000000"/>
          <w:spacing w:val="-3"/>
          <w:szCs w:val="20"/>
        </w:rPr>
        <w:t>iv</w:t>
      </w:r>
      <w:r w:rsidRPr="00A34F29">
        <w:rPr>
          <w:rFonts w:ascii="Arial" w:hAnsi="Arial" w:cs="Arial"/>
          <w:b/>
          <w:bCs/>
          <w:color w:val="000000"/>
          <w:spacing w:val="-2"/>
          <w:szCs w:val="20"/>
        </w:rPr>
        <w:t>e</w:t>
      </w:r>
      <w:r>
        <w:rPr>
          <w:rFonts w:ascii="Arial" w:hAnsi="Arial" w:cs="Arial"/>
          <w:b/>
          <w:bCs/>
          <w:color w:val="000000"/>
          <w:spacing w:val="-2"/>
          <w:szCs w:val="20"/>
        </w:rPr>
        <w:t>/Virginia Substitute Evaluation Program</w:t>
      </w:r>
      <w:r w:rsidRPr="00A34F29">
        <w:rPr>
          <w:rFonts w:ascii="Arial" w:hAnsi="Arial" w:cs="Arial"/>
          <w:b/>
          <w:bCs/>
          <w:color w:val="000000"/>
          <w:spacing w:val="4"/>
          <w:szCs w:val="20"/>
        </w:rPr>
        <w:t xml:space="preserve"> </w:t>
      </w:r>
    </w:p>
    <w:p w:rsidR="00135853" w:rsidRPr="00A34F29" w:rsidRDefault="00135853" w:rsidP="000D11A0">
      <w:pPr>
        <w:widowControl w:val="0"/>
        <w:autoSpaceDE w:val="0"/>
        <w:autoSpaceDN w:val="0"/>
        <w:adjustRightInd w:val="0"/>
        <w:spacing w:before="240" w:line="200" w:lineRule="exact"/>
        <w:ind w:left="86" w:right="14"/>
        <w:jc w:val="center"/>
        <w:rPr>
          <w:rFonts w:ascii="Arial" w:hAnsi="Arial" w:cs="Arial"/>
          <w:color w:val="000000"/>
          <w:szCs w:val="20"/>
        </w:rPr>
      </w:pPr>
      <w:r>
        <w:rPr>
          <w:noProof/>
        </w:rPr>
        <w:pict>
          <v:rect id="_x0000_s1026" style="position:absolute;left:0;text-align:left;margin-left:55.05pt;margin-top:6.35pt;width:359.7pt;height:24pt;z-index:251658240" filled="f"/>
        </w:pict>
      </w:r>
      <w:r>
        <w:rPr>
          <w:rFonts w:ascii="Arial" w:hAnsi="Arial" w:cs="Arial"/>
          <w:b/>
          <w:bCs/>
          <w:color w:val="000000"/>
          <w:spacing w:val="-3"/>
          <w:szCs w:val="20"/>
        </w:rPr>
        <w:t>2010</w:t>
      </w:r>
      <w:r>
        <w:rPr>
          <w:rFonts w:ascii="Arial" w:hAnsi="Arial" w:cs="Arial"/>
          <w:b/>
          <w:bCs/>
          <w:color w:val="000000"/>
          <w:szCs w:val="20"/>
        </w:rPr>
        <w:t>–</w:t>
      </w:r>
      <w:r>
        <w:rPr>
          <w:rFonts w:ascii="Arial" w:hAnsi="Arial" w:cs="Arial"/>
          <w:b/>
          <w:bCs/>
          <w:color w:val="000000"/>
          <w:spacing w:val="-3"/>
          <w:szCs w:val="20"/>
        </w:rPr>
        <w:t>2011</w:t>
      </w:r>
      <w:r w:rsidRPr="00A34F29">
        <w:rPr>
          <w:rFonts w:ascii="Arial" w:hAnsi="Arial" w:cs="Arial"/>
          <w:b/>
          <w:bCs/>
          <w:color w:val="000000"/>
          <w:spacing w:val="-3"/>
          <w:szCs w:val="20"/>
        </w:rPr>
        <w:t xml:space="preserve"> P</w:t>
      </w:r>
      <w:r w:rsidRPr="00A34F29">
        <w:rPr>
          <w:rFonts w:ascii="Arial" w:hAnsi="Arial" w:cs="Arial"/>
          <w:b/>
          <w:bCs/>
          <w:color w:val="000000"/>
          <w:spacing w:val="-2"/>
          <w:szCs w:val="20"/>
        </w:rPr>
        <w:t>articipation</w:t>
      </w:r>
      <w:r w:rsidRPr="00A34F29">
        <w:rPr>
          <w:rFonts w:ascii="Arial" w:hAnsi="Arial" w:cs="Arial"/>
          <w:b/>
          <w:bCs/>
          <w:color w:val="000000"/>
          <w:spacing w:val="4"/>
          <w:szCs w:val="20"/>
        </w:rPr>
        <w:t xml:space="preserve"> </w:t>
      </w:r>
      <w:r w:rsidRPr="00A34F29">
        <w:rPr>
          <w:rFonts w:ascii="Arial" w:hAnsi="Arial" w:cs="Arial"/>
          <w:b/>
          <w:bCs/>
          <w:color w:val="000000"/>
          <w:spacing w:val="-2"/>
          <w:szCs w:val="20"/>
        </w:rPr>
        <w:t>Criteria</w:t>
      </w:r>
      <w:r w:rsidRPr="00A34F29">
        <w:rPr>
          <w:rFonts w:ascii="Arial" w:hAnsi="Arial" w:cs="Arial"/>
          <w:b/>
          <w:bCs/>
          <w:color w:val="000000"/>
          <w:spacing w:val="4"/>
          <w:szCs w:val="20"/>
        </w:rPr>
        <w:t xml:space="preserve"> for Students with Disabilities </w:t>
      </w:r>
      <w:r w:rsidRPr="00A34F29">
        <w:rPr>
          <w:rFonts w:ascii="Arial" w:hAnsi="Arial" w:cs="Arial"/>
          <w:b/>
          <w:bCs/>
          <w:color w:val="000000"/>
          <w:spacing w:val="-7"/>
          <w:szCs w:val="20"/>
        </w:rPr>
        <w:t>F</w:t>
      </w:r>
      <w:r w:rsidRPr="00A34F29">
        <w:rPr>
          <w:rFonts w:ascii="Arial" w:hAnsi="Arial" w:cs="Arial"/>
          <w:b/>
          <w:bCs/>
          <w:color w:val="000000"/>
          <w:spacing w:val="-2"/>
          <w:szCs w:val="20"/>
        </w:rPr>
        <w:t>orm</w:t>
      </w:r>
    </w:p>
    <w:p w:rsidR="00135853" w:rsidRPr="00A34F29" w:rsidRDefault="00135853" w:rsidP="000D11A0">
      <w:pPr>
        <w:widowControl w:val="0"/>
        <w:autoSpaceDE w:val="0"/>
        <w:autoSpaceDN w:val="0"/>
        <w:adjustRightInd w:val="0"/>
        <w:spacing w:line="240" w:lineRule="exact"/>
        <w:ind w:left="100" w:right="205"/>
        <w:jc w:val="both"/>
        <w:rPr>
          <w:color w:val="000000"/>
          <w:spacing w:val="-17"/>
          <w:szCs w:val="20"/>
        </w:rPr>
      </w:pPr>
    </w:p>
    <w:p w:rsidR="00135853" w:rsidRPr="00980633" w:rsidRDefault="00135853" w:rsidP="000D11A0">
      <w:pPr>
        <w:widowControl w:val="0"/>
        <w:tabs>
          <w:tab w:val="left" w:pos="90"/>
        </w:tabs>
        <w:autoSpaceDE w:val="0"/>
        <w:autoSpaceDN w:val="0"/>
        <w:adjustRightInd w:val="0"/>
        <w:spacing w:line="240" w:lineRule="exact"/>
        <w:ind w:left="-90" w:right="202"/>
        <w:rPr>
          <w:color w:val="000000"/>
          <w:szCs w:val="20"/>
        </w:rPr>
      </w:pPr>
      <w:r w:rsidRPr="00980633">
        <w:rPr>
          <w:b/>
          <w:color w:val="000000"/>
          <w:szCs w:val="20"/>
        </w:rPr>
        <w:t xml:space="preserve">DIRECTIONS:  </w:t>
      </w:r>
      <w:r w:rsidRPr="00980633">
        <w:rPr>
          <w:color w:val="000000"/>
          <w:szCs w:val="20"/>
        </w:rPr>
        <w:t>The VGLA</w:t>
      </w:r>
      <w:r>
        <w:rPr>
          <w:color w:val="000000"/>
          <w:szCs w:val="20"/>
        </w:rPr>
        <w:t>/VSEP</w:t>
      </w:r>
      <w:r w:rsidRPr="00980633">
        <w:rPr>
          <w:color w:val="000000"/>
          <w:szCs w:val="20"/>
        </w:rPr>
        <w:t xml:space="preserve"> is an evidence-based grade level alternative to the Standards of Learning (SOL) assessments.  To identify appropriate students for the VGLA</w:t>
      </w:r>
      <w:r>
        <w:rPr>
          <w:color w:val="000000"/>
          <w:szCs w:val="20"/>
        </w:rPr>
        <w:t>/VSEP</w:t>
      </w:r>
      <w:r w:rsidRPr="00980633">
        <w:rPr>
          <w:color w:val="000000"/>
          <w:szCs w:val="20"/>
        </w:rPr>
        <w:t>, a student’s IEP team/504 committee must address each section of this form and attach supporting documentation as indicated.</w:t>
      </w: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autoSpaceDE w:val="0"/>
        <w:autoSpaceDN w:val="0"/>
        <w:adjustRightInd w:val="0"/>
        <w:spacing w:line="200" w:lineRule="exact"/>
        <w:ind w:left="-90" w:right="-160"/>
        <w:outlineLvl w:val="0"/>
        <w:rPr>
          <w:color w:val="000000"/>
          <w:szCs w:val="20"/>
        </w:rPr>
      </w:pPr>
      <w:r w:rsidRPr="00980633">
        <w:rPr>
          <w:b/>
          <w:bCs/>
          <w:color w:val="000000"/>
          <w:spacing w:val="-2"/>
          <w:szCs w:val="20"/>
        </w:rPr>
        <w:t>Section I:  Student</w:t>
      </w:r>
      <w:r w:rsidRPr="00980633">
        <w:rPr>
          <w:b/>
          <w:bCs/>
          <w:color w:val="000000"/>
          <w:spacing w:val="5"/>
          <w:szCs w:val="20"/>
        </w:rPr>
        <w:t xml:space="preserve"> </w:t>
      </w:r>
      <w:r w:rsidRPr="00980633">
        <w:rPr>
          <w:b/>
          <w:bCs/>
          <w:color w:val="000000"/>
          <w:spacing w:val="-2"/>
          <w:szCs w:val="20"/>
        </w:rPr>
        <w:t>In</w:t>
      </w:r>
      <w:r w:rsidRPr="00980633">
        <w:rPr>
          <w:b/>
          <w:bCs/>
          <w:color w:val="000000"/>
          <w:spacing w:val="-5"/>
          <w:szCs w:val="20"/>
        </w:rPr>
        <w:t>f</w:t>
      </w:r>
      <w:r w:rsidRPr="00980633">
        <w:rPr>
          <w:b/>
          <w:bCs/>
          <w:color w:val="000000"/>
          <w:spacing w:val="-2"/>
          <w:szCs w:val="20"/>
        </w:rPr>
        <w:t>ormation</w:t>
      </w:r>
    </w:p>
    <w:p w:rsidR="00135853" w:rsidRPr="00980633" w:rsidRDefault="00135853" w:rsidP="000D11A0">
      <w:pPr>
        <w:widowControl w:val="0"/>
        <w:autoSpaceDE w:val="0"/>
        <w:autoSpaceDN w:val="0"/>
        <w:adjustRightInd w:val="0"/>
        <w:spacing w:before="55" w:line="360" w:lineRule="exact"/>
        <w:ind w:left="-90" w:right="-160"/>
        <w:rPr>
          <w:color w:val="000000"/>
          <w:szCs w:val="20"/>
        </w:rPr>
      </w:pPr>
      <w:r w:rsidRPr="00980633">
        <w:rPr>
          <w:color w:val="000000"/>
          <w:szCs w:val="20"/>
        </w:rPr>
        <w:t>Student</w:t>
      </w:r>
      <w:r w:rsidRPr="00980633">
        <w:rPr>
          <w:color w:val="000000"/>
          <w:spacing w:val="4"/>
          <w:szCs w:val="20"/>
        </w:rPr>
        <w:t xml:space="preserve"> </w:t>
      </w:r>
      <w:r w:rsidRPr="00980633">
        <w:rPr>
          <w:color w:val="000000"/>
          <w:szCs w:val="20"/>
        </w:rPr>
        <w:t>Name:</w:t>
      </w:r>
      <w:r w:rsidRPr="00980633">
        <w:rPr>
          <w:color w:val="000000"/>
          <w:spacing w:val="4"/>
          <w:szCs w:val="20"/>
        </w:rPr>
        <w:t xml:space="preserve"> </w:t>
      </w:r>
      <w:r w:rsidRPr="00980633">
        <w:rPr>
          <w:color w:val="000000"/>
          <w:szCs w:val="20"/>
        </w:rPr>
        <w:t xml:space="preserve">__________________________________________   </w:t>
      </w:r>
      <w:r w:rsidRPr="00980633">
        <w:rPr>
          <w:color w:val="000000"/>
          <w:spacing w:val="5"/>
          <w:szCs w:val="20"/>
        </w:rPr>
        <w:t xml:space="preserve"> </w:t>
      </w:r>
      <w:r w:rsidRPr="00980633">
        <w:rPr>
          <w:color w:val="000000"/>
          <w:szCs w:val="20"/>
        </w:rPr>
        <w:t>Date</w:t>
      </w:r>
      <w:r w:rsidRPr="00980633">
        <w:rPr>
          <w:color w:val="000000"/>
          <w:spacing w:val="4"/>
          <w:szCs w:val="20"/>
        </w:rPr>
        <w:t xml:space="preserve"> </w:t>
      </w:r>
      <w:r w:rsidRPr="00980633">
        <w:rPr>
          <w:color w:val="000000"/>
          <w:szCs w:val="20"/>
        </w:rPr>
        <w:t>of</w:t>
      </w:r>
      <w:r w:rsidRPr="00980633">
        <w:rPr>
          <w:color w:val="000000"/>
          <w:spacing w:val="4"/>
          <w:szCs w:val="20"/>
        </w:rPr>
        <w:t xml:space="preserve"> </w:t>
      </w:r>
      <w:r w:rsidRPr="00980633">
        <w:rPr>
          <w:color w:val="000000"/>
          <w:szCs w:val="20"/>
        </w:rPr>
        <w:t>Birth:</w:t>
      </w:r>
      <w:r w:rsidRPr="00980633">
        <w:rPr>
          <w:color w:val="000000"/>
          <w:spacing w:val="4"/>
          <w:szCs w:val="20"/>
        </w:rPr>
        <w:t xml:space="preserve"> _______</w:t>
      </w:r>
      <w:r w:rsidRPr="00980633">
        <w:rPr>
          <w:color w:val="000000"/>
          <w:szCs w:val="20"/>
        </w:rPr>
        <w:t>____________</w:t>
      </w:r>
    </w:p>
    <w:p w:rsidR="00135853" w:rsidRPr="00980633" w:rsidRDefault="00135853" w:rsidP="000D11A0">
      <w:pPr>
        <w:widowControl w:val="0"/>
        <w:autoSpaceDE w:val="0"/>
        <w:autoSpaceDN w:val="0"/>
        <w:adjustRightInd w:val="0"/>
        <w:spacing w:before="55" w:line="360" w:lineRule="exact"/>
        <w:ind w:left="-90" w:right="-160"/>
        <w:rPr>
          <w:color w:val="000000"/>
          <w:szCs w:val="20"/>
        </w:rPr>
      </w:pPr>
      <w:r w:rsidRPr="00980633">
        <w:rPr>
          <w:color w:val="000000"/>
          <w:szCs w:val="20"/>
        </w:rPr>
        <w:t>State</w:t>
      </w:r>
      <w:r w:rsidRPr="00980633">
        <w:rPr>
          <w:color w:val="000000"/>
          <w:spacing w:val="4"/>
          <w:szCs w:val="20"/>
        </w:rPr>
        <w:t xml:space="preserve"> </w:t>
      </w:r>
      <w:r w:rsidRPr="00980633">
        <w:rPr>
          <w:color w:val="000000"/>
          <w:spacing w:val="-15"/>
          <w:szCs w:val="20"/>
        </w:rPr>
        <w:t>T</w:t>
      </w:r>
      <w:r w:rsidRPr="00980633">
        <w:rPr>
          <w:color w:val="000000"/>
          <w:szCs w:val="20"/>
        </w:rPr>
        <w:t>esting</w:t>
      </w:r>
      <w:r w:rsidRPr="00980633">
        <w:rPr>
          <w:color w:val="000000"/>
          <w:spacing w:val="4"/>
          <w:szCs w:val="20"/>
        </w:rPr>
        <w:t xml:space="preserve"> </w:t>
      </w:r>
      <w:r w:rsidRPr="00980633">
        <w:rPr>
          <w:color w:val="000000"/>
          <w:szCs w:val="20"/>
        </w:rPr>
        <w:t>Identi</w:t>
      </w:r>
      <w:r w:rsidRPr="00980633">
        <w:rPr>
          <w:color w:val="000000"/>
          <w:spacing w:val="-5"/>
          <w:szCs w:val="20"/>
        </w:rPr>
        <w:t>f</w:t>
      </w:r>
      <w:r w:rsidRPr="00980633">
        <w:rPr>
          <w:color w:val="000000"/>
          <w:szCs w:val="20"/>
        </w:rPr>
        <w:t xml:space="preserve">ier (STI):________________________________________________________________           </w:t>
      </w:r>
      <w:r w:rsidRPr="00980633">
        <w:rPr>
          <w:color w:val="000000"/>
          <w:szCs w:val="20"/>
        </w:rPr>
        <w:br/>
      </w:r>
      <w:r w:rsidRPr="00980633">
        <w:rPr>
          <w:color w:val="000000"/>
          <w:spacing w:val="-2"/>
          <w:szCs w:val="20"/>
        </w:rPr>
        <w:t>Current</w:t>
      </w:r>
      <w:r w:rsidRPr="00980633">
        <w:rPr>
          <w:color w:val="000000"/>
          <w:spacing w:val="4"/>
          <w:szCs w:val="20"/>
        </w:rPr>
        <w:t xml:space="preserve"> </w:t>
      </w:r>
      <w:r w:rsidRPr="00980633">
        <w:rPr>
          <w:color w:val="000000"/>
          <w:spacing w:val="-2"/>
          <w:szCs w:val="20"/>
        </w:rPr>
        <w:t>Grade</w:t>
      </w:r>
      <w:r w:rsidRPr="00980633">
        <w:rPr>
          <w:color w:val="000000"/>
          <w:spacing w:val="4"/>
          <w:szCs w:val="20"/>
        </w:rPr>
        <w:t xml:space="preserve"> </w:t>
      </w:r>
      <w:r w:rsidRPr="00980633">
        <w:rPr>
          <w:color w:val="000000"/>
          <w:spacing w:val="-2"/>
          <w:szCs w:val="20"/>
        </w:rPr>
        <w:t>of</w:t>
      </w:r>
      <w:r w:rsidRPr="00980633">
        <w:rPr>
          <w:color w:val="000000"/>
          <w:spacing w:val="4"/>
          <w:szCs w:val="20"/>
        </w:rPr>
        <w:t xml:space="preserve"> </w:t>
      </w:r>
      <w:r w:rsidRPr="00980633">
        <w:rPr>
          <w:color w:val="000000"/>
          <w:spacing w:val="-2"/>
          <w:szCs w:val="20"/>
        </w:rPr>
        <w:t>Enrollment:</w:t>
      </w:r>
      <w:r w:rsidRPr="00980633">
        <w:rPr>
          <w:color w:val="000000"/>
          <w:spacing w:val="4"/>
          <w:szCs w:val="20"/>
        </w:rPr>
        <w:t xml:space="preserve"> </w:t>
      </w:r>
      <w:r w:rsidRPr="00980633">
        <w:rPr>
          <w:color w:val="000000"/>
          <w:spacing w:val="-2"/>
          <w:szCs w:val="20"/>
        </w:rPr>
        <w:t>______</w:t>
      </w:r>
      <w:r w:rsidRPr="00980633">
        <w:rPr>
          <w:color w:val="000000"/>
          <w:szCs w:val="20"/>
        </w:rPr>
        <w:t>_</w:t>
      </w:r>
      <w:r w:rsidRPr="00980633">
        <w:rPr>
          <w:color w:val="000000"/>
          <w:spacing w:val="-2"/>
          <w:szCs w:val="20"/>
        </w:rPr>
        <w:t xml:space="preserve">__________________________________________________________ </w:t>
      </w:r>
      <w:r w:rsidRPr="00980633">
        <w:rPr>
          <w:color w:val="000000"/>
          <w:szCs w:val="20"/>
        </w:rPr>
        <w:t xml:space="preserve">  </w:t>
      </w:r>
      <w:r w:rsidRPr="00980633">
        <w:rPr>
          <w:color w:val="000000"/>
          <w:spacing w:val="-2"/>
          <w:szCs w:val="20"/>
        </w:rPr>
        <w:br/>
        <w:t>Content Area Considered</w:t>
      </w:r>
      <w:r w:rsidRPr="00980633">
        <w:rPr>
          <w:color w:val="000000"/>
          <w:szCs w:val="20"/>
        </w:rPr>
        <w:t>____________________________________________________________________</w:t>
      </w:r>
    </w:p>
    <w:p w:rsidR="00135853" w:rsidRPr="00980633" w:rsidRDefault="00135853" w:rsidP="000D11A0">
      <w:pPr>
        <w:widowControl w:val="0"/>
        <w:autoSpaceDE w:val="0"/>
        <w:autoSpaceDN w:val="0"/>
        <w:adjustRightInd w:val="0"/>
        <w:spacing w:line="284" w:lineRule="exact"/>
        <w:rPr>
          <w:color w:val="000000"/>
          <w:szCs w:val="20"/>
        </w:rPr>
      </w:pPr>
    </w:p>
    <w:p w:rsidR="00135853" w:rsidRPr="00980633" w:rsidRDefault="00135853" w:rsidP="000D11A0">
      <w:pPr>
        <w:widowControl w:val="0"/>
        <w:autoSpaceDE w:val="0"/>
        <w:autoSpaceDN w:val="0"/>
        <w:adjustRightInd w:val="0"/>
        <w:spacing w:line="200" w:lineRule="exact"/>
        <w:ind w:left="-90"/>
        <w:outlineLvl w:val="0"/>
        <w:rPr>
          <w:color w:val="000000"/>
          <w:szCs w:val="20"/>
        </w:rPr>
      </w:pPr>
      <w:r w:rsidRPr="00980633">
        <w:rPr>
          <w:b/>
          <w:bCs/>
          <w:color w:val="000000"/>
          <w:spacing w:val="-2"/>
          <w:szCs w:val="20"/>
        </w:rPr>
        <w:t>Section II:  S</w:t>
      </w:r>
      <w:r w:rsidRPr="00980633">
        <w:rPr>
          <w:b/>
          <w:bCs/>
          <w:color w:val="000000"/>
          <w:spacing w:val="-3"/>
          <w:szCs w:val="20"/>
        </w:rPr>
        <w:t>c</w:t>
      </w:r>
      <w:r w:rsidRPr="00980633">
        <w:rPr>
          <w:b/>
          <w:bCs/>
          <w:color w:val="000000"/>
          <w:spacing w:val="-2"/>
          <w:szCs w:val="20"/>
        </w:rPr>
        <w:t>hool</w:t>
      </w:r>
      <w:r w:rsidRPr="00980633">
        <w:rPr>
          <w:b/>
          <w:bCs/>
          <w:color w:val="000000"/>
          <w:spacing w:val="5"/>
          <w:szCs w:val="20"/>
        </w:rPr>
        <w:t xml:space="preserve"> </w:t>
      </w:r>
      <w:r w:rsidRPr="00980633">
        <w:rPr>
          <w:b/>
          <w:bCs/>
          <w:color w:val="000000"/>
          <w:spacing w:val="-2"/>
          <w:szCs w:val="20"/>
        </w:rPr>
        <w:t>Division</w:t>
      </w:r>
      <w:r w:rsidRPr="00980633">
        <w:rPr>
          <w:b/>
          <w:bCs/>
          <w:color w:val="000000"/>
          <w:spacing w:val="5"/>
          <w:szCs w:val="20"/>
        </w:rPr>
        <w:t xml:space="preserve"> </w:t>
      </w:r>
      <w:r w:rsidRPr="00980633">
        <w:rPr>
          <w:b/>
          <w:bCs/>
          <w:color w:val="000000"/>
          <w:spacing w:val="-2"/>
          <w:szCs w:val="20"/>
        </w:rPr>
        <w:t>In</w:t>
      </w:r>
      <w:r w:rsidRPr="00980633">
        <w:rPr>
          <w:b/>
          <w:bCs/>
          <w:color w:val="000000"/>
          <w:spacing w:val="-5"/>
          <w:szCs w:val="20"/>
        </w:rPr>
        <w:t>f</w:t>
      </w:r>
      <w:r w:rsidRPr="00980633">
        <w:rPr>
          <w:b/>
          <w:bCs/>
          <w:color w:val="000000"/>
          <w:spacing w:val="-2"/>
          <w:szCs w:val="20"/>
        </w:rPr>
        <w:t>ormation</w:t>
      </w:r>
    </w:p>
    <w:p w:rsidR="00135853" w:rsidRPr="00980633" w:rsidRDefault="00135853" w:rsidP="000D11A0">
      <w:pPr>
        <w:widowControl w:val="0"/>
        <w:autoSpaceDE w:val="0"/>
        <w:autoSpaceDN w:val="0"/>
        <w:adjustRightInd w:val="0"/>
        <w:spacing w:before="55" w:line="360" w:lineRule="exact"/>
        <w:ind w:left="-90" w:right="20"/>
        <w:rPr>
          <w:color w:val="000000"/>
          <w:szCs w:val="20"/>
        </w:rPr>
      </w:pPr>
      <w:r w:rsidRPr="00980633">
        <w:rPr>
          <w:color w:val="000000"/>
          <w:szCs w:val="20"/>
        </w:rPr>
        <w:t>School Division</w:t>
      </w:r>
      <w:r w:rsidRPr="00980633">
        <w:rPr>
          <w:color w:val="000000"/>
          <w:spacing w:val="4"/>
          <w:szCs w:val="20"/>
        </w:rPr>
        <w:t xml:space="preserve"> </w:t>
      </w:r>
      <w:r w:rsidRPr="00980633">
        <w:rPr>
          <w:color w:val="000000"/>
          <w:szCs w:val="20"/>
        </w:rPr>
        <w:t>Name:</w:t>
      </w:r>
      <w:smartTag w:uri="urn:schemas-microsoft-com:office:smarttags" w:element="place">
        <w:smartTag w:uri="urn:schemas-microsoft-com:office:smarttags" w:element="PlaceName">
          <w:r w:rsidRPr="00980633">
            <w:rPr>
              <w:color w:val="000000"/>
              <w:szCs w:val="20"/>
            </w:rPr>
            <w:t>______________________________</w:t>
          </w:r>
        </w:smartTag>
        <w:r w:rsidRPr="00980633">
          <w:rPr>
            <w:color w:val="000000"/>
            <w:szCs w:val="20"/>
          </w:rPr>
          <w:t xml:space="preserve"> </w:t>
        </w:r>
        <w:smartTag w:uri="urn:schemas-microsoft-com:office:smarttags" w:element="place">
          <w:r w:rsidRPr="00980633">
            <w:rPr>
              <w:color w:val="000000"/>
              <w:szCs w:val="20"/>
            </w:rPr>
            <w:t>School</w:t>
          </w:r>
        </w:smartTag>
      </w:smartTag>
      <w:r w:rsidRPr="00980633">
        <w:rPr>
          <w:color w:val="000000"/>
          <w:spacing w:val="4"/>
          <w:szCs w:val="20"/>
        </w:rPr>
        <w:t xml:space="preserve"> </w:t>
      </w:r>
      <w:r w:rsidRPr="00980633">
        <w:rPr>
          <w:color w:val="000000"/>
          <w:szCs w:val="20"/>
        </w:rPr>
        <w:t>Name: _________________________</w:t>
      </w:r>
      <w:r w:rsidRPr="00980633">
        <w:rPr>
          <w:color w:val="000000"/>
          <w:szCs w:val="20"/>
        </w:rPr>
        <w:br/>
        <w:t>Course Content</w:t>
      </w:r>
      <w:r>
        <w:rPr>
          <w:color w:val="000000"/>
          <w:szCs w:val="20"/>
        </w:rPr>
        <w:t xml:space="preserve"> </w:t>
      </w:r>
      <w:r w:rsidRPr="00980633">
        <w:rPr>
          <w:color w:val="000000"/>
          <w:spacing w:val="-15"/>
          <w:szCs w:val="20"/>
        </w:rPr>
        <w:t>T</w:t>
      </w:r>
      <w:r w:rsidRPr="00980633">
        <w:rPr>
          <w:color w:val="000000"/>
          <w:szCs w:val="20"/>
        </w:rPr>
        <w:t>eacher:</w:t>
      </w:r>
      <w:r w:rsidRPr="00980633">
        <w:rPr>
          <w:color w:val="000000"/>
          <w:spacing w:val="4"/>
          <w:szCs w:val="20"/>
        </w:rPr>
        <w:t xml:space="preserve"> </w:t>
      </w:r>
      <w:r w:rsidRPr="00980633">
        <w:rPr>
          <w:color w:val="000000"/>
          <w:szCs w:val="20"/>
        </w:rPr>
        <w:t>__________________________________________     Date:_________________</w:t>
      </w:r>
    </w:p>
    <w:p w:rsidR="00135853" w:rsidRPr="00980633" w:rsidRDefault="00135853" w:rsidP="000D11A0">
      <w:pPr>
        <w:widowControl w:val="0"/>
        <w:autoSpaceDE w:val="0"/>
        <w:autoSpaceDN w:val="0"/>
        <w:adjustRightInd w:val="0"/>
        <w:spacing w:before="55"/>
        <w:ind w:left="-86" w:right="14"/>
        <w:rPr>
          <w:i/>
          <w:color w:val="000000"/>
          <w:szCs w:val="20"/>
        </w:rPr>
      </w:pPr>
    </w:p>
    <w:p w:rsidR="00135853" w:rsidRPr="00980633" w:rsidRDefault="00135853" w:rsidP="000D11A0">
      <w:pPr>
        <w:widowControl w:val="0"/>
        <w:tabs>
          <w:tab w:val="left" w:pos="90"/>
        </w:tabs>
        <w:autoSpaceDE w:val="0"/>
        <w:autoSpaceDN w:val="0"/>
        <w:adjustRightInd w:val="0"/>
        <w:spacing w:line="240" w:lineRule="exact"/>
        <w:ind w:left="-90" w:right="202"/>
        <w:rPr>
          <w:i/>
          <w:color w:val="000000"/>
          <w:szCs w:val="20"/>
        </w:rPr>
      </w:pPr>
      <w:r w:rsidRPr="00980633">
        <w:rPr>
          <w:b/>
          <w:color w:val="000000"/>
          <w:szCs w:val="20"/>
        </w:rPr>
        <w:t>Section III.   Performance Overview</w:t>
      </w:r>
      <w:r w:rsidRPr="00980633">
        <w:rPr>
          <w:color w:val="000000"/>
          <w:szCs w:val="20"/>
        </w:rPr>
        <w:t xml:space="preserve">   </w:t>
      </w:r>
      <w:r w:rsidRPr="00980633">
        <w:rPr>
          <w:i/>
          <w:color w:val="000000"/>
          <w:szCs w:val="20"/>
        </w:rPr>
        <w:t>Review and document that the student cannot access SOL assessments in a multiple</w:t>
      </w:r>
      <w:r>
        <w:rPr>
          <w:i/>
          <w:color w:val="000000"/>
          <w:szCs w:val="20"/>
        </w:rPr>
        <w:t>-</w:t>
      </w:r>
      <w:r w:rsidRPr="00980633">
        <w:rPr>
          <w:i/>
          <w:color w:val="000000"/>
          <w:szCs w:val="20"/>
        </w:rPr>
        <w:t>choice format.  To make this determination, IEP Teams/504 Committees must document the review of the following information for each content area separately.</w:t>
      </w:r>
    </w:p>
    <w:p w:rsidR="00135853" w:rsidRPr="00980633" w:rsidRDefault="00135853" w:rsidP="000D11A0">
      <w:pPr>
        <w:widowControl w:val="0"/>
        <w:tabs>
          <w:tab w:val="left" w:pos="90"/>
        </w:tabs>
        <w:autoSpaceDE w:val="0"/>
        <w:autoSpaceDN w:val="0"/>
        <w:adjustRightInd w:val="0"/>
        <w:spacing w:line="240" w:lineRule="exact"/>
        <w:ind w:left="-90" w:right="202"/>
        <w:rPr>
          <w:color w:val="000000"/>
          <w:spacing w:val="-17"/>
          <w:szCs w:val="20"/>
        </w:rPr>
      </w:pPr>
    </w:p>
    <w:p w:rsidR="00135853" w:rsidRPr="005A6795" w:rsidRDefault="00135853" w:rsidP="000D11A0">
      <w:pPr>
        <w:widowControl w:val="0"/>
        <w:numPr>
          <w:ilvl w:val="0"/>
          <w:numId w:val="1"/>
        </w:numPr>
        <w:tabs>
          <w:tab w:val="left" w:pos="90"/>
        </w:tabs>
        <w:autoSpaceDE w:val="0"/>
        <w:autoSpaceDN w:val="0"/>
        <w:adjustRightInd w:val="0"/>
        <w:spacing w:line="240" w:lineRule="exact"/>
        <w:ind w:right="202"/>
        <w:rPr>
          <w:color w:val="000000"/>
          <w:szCs w:val="20"/>
        </w:rPr>
      </w:pPr>
      <w:r w:rsidRPr="005A6795">
        <w:rPr>
          <w:color w:val="000000"/>
          <w:szCs w:val="20"/>
        </w:rPr>
        <w:t>Three or more student work samples (class work or classroom assessment) from the content area being considered  in the multiple-choice format</w:t>
      </w:r>
    </w:p>
    <w:p w:rsidR="00135853" w:rsidRPr="005A6795" w:rsidRDefault="00135853" w:rsidP="000D11A0">
      <w:pPr>
        <w:widowControl w:val="0"/>
        <w:tabs>
          <w:tab w:val="left" w:pos="90"/>
        </w:tabs>
        <w:autoSpaceDE w:val="0"/>
        <w:autoSpaceDN w:val="0"/>
        <w:adjustRightInd w:val="0"/>
        <w:spacing w:line="240" w:lineRule="exact"/>
        <w:ind w:right="202"/>
        <w:rPr>
          <w:color w:val="000000"/>
          <w:szCs w:val="20"/>
        </w:rPr>
      </w:pPr>
    </w:p>
    <w:p w:rsidR="00135853" w:rsidRPr="005A6795" w:rsidRDefault="00135853" w:rsidP="000D11A0">
      <w:pPr>
        <w:widowControl w:val="0"/>
        <w:numPr>
          <w:ilvl w:val="0"/>
          <w:numId w:val="1"/>
        </w:numPr>
        <w:tabs>
          <w:tab w:val="left" w:pos="90"/>
        </w:tabs>
        <w:autoSpaceDE w:val="0"/>
        <w:autoSpaceDN w:val="0"/>
        <w:adjustRightInd w:val="0"/>
        <w:spacing w:line="240" w:lineRule="exact"/>
        <w:ind w:right="202"/>
        <w:rPr>
          <w:color w:val="000000"/>
          <w:szCs w:val="20"/>
        </w:rPr>
      </w:pPr>
      <w:r w:rsidRPr="005A6795">
        <w:rPr>
          <w:color w:val="000000"/>
          <w:szCs w:val="20"/>
        </w:rPr>
        <w:t xml:space="preserve">Three or more student work samples (class work or classroom assessment) from the content area being considered in alternative formats </w:t>
      </w: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autoSpaceDE w:val="0"/>
        <w:autoSpaceDN w:val="0"/>
        <w:adjustRightInd w:val="0"/>
        <w:spacing w:line="200" w:lineRule="exact"/>
        <w:rPr>
          <w:b/>
          <w:bCs/>
          <w:color w:val="000000"/>
          <w:spacing w:val="-9"/>
          <w:szCs w:val="20"/>
        </w:rPr>
      </w:pPr>
    </w:p>
    <w:p w:rsidR="00135853" w:rsidRPr="00980633" w:rsidRDefault="00135853" w:rsidP="000D11A0">
      <w:pPr>
        <w:widowControl w:val="0"/>
        <w:autoSpaceDE w:val="0"/>
        <w:autoSpaceDN w:val="0"/>
        <w:adjustRightInd w:val="0"/>
        <w:spacing w:line="200" w:lineRule="exact"/>
        <w:rPr>
          <w:b/>
          <w:bCs/>
          <w:color w:val="000000"/>
          <w:szCs w:val="20"/>
        </w:rPr>
      </w:pPr>
      <w:r w:rsidRPr="00980633">
        <w:rPr>
          <w:b/>
          <w:bCs/>
          <w:color w:val="000000"/>
          <w:spacing w:val="-9"/>
          <w:szCs w:val="20"/>
        </w:rPr>
        <w:t>a</w:t>
      </w:r>
      <w:r w:rsidRPr="00980633">
        <w:rPr>
          <w:b/>
          <w:bCs/>
          <w:color w:val="000000"/>
          <w:szCs w:val="20"/>
        </w:rPr>
        <w:t xml:space="preserve">) List the work samples in the </w:t>
      </w:r>
      <w:r w:rsidRPr="00980633">
        <w:rPr>
          <w:b/>
          <w:bCs/>
          <w:color w:val="000000"/>
          <w:szCs w:val="20"/>
          <w:u w:val="single"/>
        </w:rPr>
        <w:t>multiple-choice format</w:t>
      </w:r>
      <w:r w:rsidRPr="00980633">
        <w:rPr>
          <w:b/>
          <w:bCs/>
          <w:color w:val="000000"/>
          <w:szCs w:val="20"/>
        </w:rPr>
        <w:t xml:space="preserve"> and describe the student’s performance on each work sample.  </w:t>
      </w:r>
      <w:r w:rsidRPr="00980633">
        <w:rPr>
          <w:b/>
          <w:bCs/>
          <w:i/>
          <w:color w:val="000000"/>
          <w:szCs w:val="20"/>
        </w:rPr>
        <w:t>Work samples must be attached to this document</w:t>
      </w:r>
      <w:r w:rsidRPr="00980633">
        <w:rPr>
          <w:b/>
          <w:bCs/>
          <w:color w:val="000000"/>
          <w:szCs w:val="20"/>
        </w:rPr>
        <w:t>.</w:t>
      </w:r>
    </w:p>
    <w:p w:rsidR="00135853" w:rsidRPr="00980633" w:rsidRDefault="00135853" w:rsidP="000D11A0">
      <w:pPr>
        <w:widowControl w:val="0"/>
        <w:autoSpaceDE w:val="0"/>
        <w:autoSpaceDN w:val="0"/>
        <w:adjustRightInd w:val="0"/>
        <w:spacing w:line="200" w:lineRule="exact"/>
        <w:rPr>
          <w:b/>
          <w:bCs/>
          <w:color w:val="000000"/>
          <w:spacing w:val="-9"/>
          <w:szCs w:val="20"/>
        </w:rPr>
      </w:pPr>
    </w:p>
    <w:p w:rsidR="00135853" w:rsidRPr="00980633" w:rsidRDefault="00135853" w:rsidP="000D11A0">
      <w:pPr>
        <w:widowControl w:val="0"/>
        <w:autoSpaceDE w:val="0"/>
        <w:autoSpaceDN w:val="0"/>
        <w:adjustRightInd w:val="0"/>
        <w:spacing w:line="200" w:lineRule="exact"/>
        <w:rPr>
          <w:bCs/>
          <w:color w:val="000000"/>
          <w:szCs w:val="20"/>
        </w:rPr>
      </w:pPr>
      <w:r w:rsidRPr="00980633">
        <w:rPr>
          <w:bCs/>
          <w:color w:val="000000"/>
          <w:szCs w:val="20"/>
        </w:rPr>
        <w:t>Multiple-Choice Work Sample #1</w:t>
      </w:r>
    </w:p>
    <w:p w:rsidR="00135853" w:rsidRPr="00980633" w:rsidRDefault="00135853" w:rsidP="000D11A0">
      <w:pPr>
        <w:widowControl w:val="0"/>
        <w:autoSpaceDE w:val="0"/>
        <w:autoSpaceDN w:val="0"/>
        <w:adjustRightInd w:val="0"/>
        <w:spacing w:line="200" w:lineRule="exact"/>
        <w:rPr>
          <w:bCs/>
          <w:color w:val="000000"/>
          <w:spacing w:val="-9"/>
          <w:szCs w:val="20"/>
        </w:rPr>
      </w:pPr>
    </w:p>
    <w:p w:rsidR="00135853" w:rsidRPr="00980633" w:rsidRDefault="00135853" w:rsidP="000D11A0">
      <w:pPr>
        <w:widowControl w:val="0"/>
        <w:autoSpaceDE w:val="0"/>
        <w:autoSpaceDN w:val="0"/>
        <w:adjustRightInd w:val="0"/>
        <w:spacing w:line="200" w:lineRule="exact"/>
        <w:rPr>
          <w:bCs/>
          <w:color w:val="000000"/>
          <w:spacing w:val="-9"/>
          <w:szCs w:val="20"/>
        </w:rPr>
      </w:pPr>
    </w:p>
    <w:p w:rsidR="00135853" w:rsidRPr="00980633" w:rsidRDefault="00135853" w:rsidP="000D11A0">
      <w:pPr>
        <w:widowControl w:val="0"/>
        <w:autoSpaceDE w:val="0"/>
        <w:autoSpaceDN w:val="0"/>
        <w:adjustRightInd w:val="0"/>
        <w:spacing w:line="200" w:lineRule="exact"/>
        <w:rPr>
          <w:bCs/>
          <w:color w:val="000000"/>
          <w:spacing w:val="-9"/>
          <w:szCs w:val="20"/>
        </w:rPr>
      </w:pPr>
    </w:p>
    <w:p w:rsidR="00135853" w:rsidRPr="00980633" w:rsidRDefault="00135853" w:rsidP="000D11A0">
      <w:pPr>
        <w:widowControl w:val="0"/>
        <w:autoSpaceDE w:val="0"/>
        <w:autoSpaceDN w:val="0"/>
        <w:adjustRightInd w:val="0"/>
        <w:spacing w:line="200" w:lineRule="exact"/>
        <w:rPr>
          <w:bCs/>
          <w:color w:val="000000"/>
          <w:spacing w:val="-9"/>
          <w:szCs w:val="20"/>
        </w:rPr>
      </w:pPr>
    </w:p>
    <w:p w:rsidR="00135853" w:rsidRPr="00980633" w:rsidRDefault="00135853" w:rsidP="000D11A0">
      <w:pPr>
        <w:widowControl w:val="0"/>
        <w:autoSpaceDE w:val="0"/>
        <w:autoSpaceDN w:val="0"/>
        <w:adjustRightInd w:val="0"/>
        <w:spacing w:line="200" w:lineRule="exact"/>
        <w:rPr>
          <w:bCs/>
          <w:color w:val="000000"/>
          <w:szCs w:val="20"/>
        </w:rPr>
      </w:pPr>
      <w:r w:rsidRPr="00980633">
        <w:rPr>
          <w:bCs/>
          <w:color w:val="000000"/>
          <w:szCs w:val="20"/>
        </w:rPr>
        <w:t>Multiple-Choice Work Sample #2</w:t>
      </w:r>
    </w:p>
    <w:p w:rsidR="00135853" w:rsidRPr="00980633" w:rsidRDefault="00135853" w:rsidP="000D11A0">
      <w:pPr>
        <w:widowControl w:val="0"/>
        <w:autoSpaceDE w:val="0"/>
        <w:autoSpaceDN w:val="0"/>
        <w:adjustRightInd w:val="0"/>
        <w:spacing w:line="200" w:lineRule="exact"/>
        <w:rPr>
          <w:bCs/>
          <w:color w:val="000000"/>
          <w:spacing w:val="-9"/>
          <w:szCs w:val="20"/>
          <w:lang w:val="it-IT"/>
        </w:rPr>
      </w:pPr>
    </w:p>
    <w:p w:rsidR="00135853" w:rsidRPr="00980633" w:rsidRDefault="00135853" w:rsidP="000D11A0">
      <w:pPr>
        <w:widowControl w:val="0"/>
        <w:autoSpaceDE w:val="0"/>
        <w:autoSpaceDN w:val="0"/>
        <w:adjustRightInd w:val="0"/>
        <w:spacing w:line="200" w:lineRule="exact"/>
        <w:rPr>
          <w:bCs/>
          <w:color w:val="000000"/>
          <w:spacing w:val="-9"/>
          <w:szCs w:val="20"/>
          <w:lang w:val="it-IT"/>
        </w:rPr>
      </w:pPr>
    </w:p>
    <w:p w:rsidR="00135853" w:rsidRPr="00980633" w:rsidRDefault="00135853" w:rsidP="000D11A0">
      <w:pPr>
        <w:widowControl w:val="0"/>
        <w:autoSpaceDE w:val="0"/>
        <w:autoSpaceDN w:val="0"/>
        <w:adjustRightInd w:val="0"/>
        <w:spacing w:line="200" w:lineRule="exact"/>
        <w:rPr>
          <w:bCs/>
          <w:color w:val="000000"/>
          <w:spacing w:val="-9"/>
          <w:szCs w:val="20"/>
          <w:lang w:val="it-IT"/>
        </w:rPr>
      </w:pPr>
    </w:p>
    <w:p w:rsidR="00135853" w:rsidRPr="00980633" w:rsidRDefault="00135853" w:rsidP="000D11A0">
      <w:pPr>
        <w:widowControl w:val="0"/>
        <w:autoSpaceDE w:val="0"/>
        <w:autoSpaceDN w:val="0"/>
        <w:adjustRightInd w:val="0"/>
        <w:spacing w:line="200" w:lineRule="exact"/>
        <w:rPr>
          <w:bCs/>
          <w:color w:val="000000"/>
          <w:spacing w:val="-9"/>
          <w:szCs w:val="20"/>
          <w:lang w:val="it-IT"/>
        </w:rPr>
      </w:pPr>
    </w:p>
    <w:p w:rsidR="00135853" w:rsidRPr="00980633" w:rsidRDefault="00135853" w:rsidP="000D11A0">
      <w:pPr>
        <w:widowControl w:val="0"/>
        <w:autoSpaceDE w:val="0"/>
        <w:autoSpaceDN w:val="0"/>
        <w:adjustRightInd w:val="0"/>
        <w:spacing w:line="200" w:lineRule="exact"/>
        <w:rPr>
          <w:bCs/>
          <w:color w:val="000000"/>
          <w:szCs w:val="20"/>
        </w:rPr>
      </w:pPr>
      <w:r w:rsidRPr="00980633">
        <w:rPr>
          <w:bCs/>
          <w:color w:val="000000"/>
          <w:szCs w:val="20"/>
        </w:rPr>
        <w:t>Multiple-Choice Work Sample #3</w:t>
      </w:r>
    </w:p>
    <w:p w:rsidR="00135853" w:rsidRPr="00980633" w:rsidRDefault="00135853" w:rsidP="000D11A0">
      <w:pPr>
        <w:widowControl w:val="0"/>
        <w:autoSpaceDE w:val="0"/>
        <w:autoSpaceDN w:val="0"/>
        <w:adjustRightInd w:val="0"/>
        <w:spacing w:line="200" w:lineRule="exact"/>
        <w:rPr>
          <w:b/>
          <w:bCs/>
          <w:color w:val="000000"/>
          <w:spacing w:val="-9"/>
          <w:szCs w:val="20"/>
        </w:rPr>
      </w:pPr>
    </w:p>
    <w:p w:rsidR="00135853" w:rsidRPr="00980633" w:rsidRDefault="00135853" w:rsidP="000D11A0">
      <w:pPr>
        <w:widowControl w:val="0"/>
        <w:autoSpaceDE w:val="0"/>
        <w:autoSpaceDN w:val="0"/>
        <w:adjustRightInd w:val="0"/>
        <w:spacing w:line="200" w:lineRule="exact"/>
        <w:rPr>
          <w:b/>
          <w:bCs/>
          <w:color w:val="000000"/>
          <w:spacing w:val="-9"/>
          <w:szCs w:val="20"/>
        </w:rPr>
      </w:pPr>
    </w:p>
    <w:p w:rsidR="00135853" w:rsidRPr="00980633" w:rsidRDefault="00135853" w:rsidP="000D11A0">
      <w:pPr>
        <w:widowControl w:val="0"/>
        <w:autoSpaceDE w:val="0"/>
        <w:autoSpaceDN w:val="0"/>
        <w:adjustRightInd w:val="0"/>
        <w:spacing w:line="200" w:lineRule="exact"/>
        <w:rPr>
          <w:b/>
          <w:bCs/>
          <w:color w:val="000000"/>
          <w:spacing w:val="-9"/>
          <w:szCs w:val="20"/>
        </w:rPr>
      </w:pPr>
    </w:p>
    <w:p w:rsidR="00135853" w:rsidRPr="00980633" w:rsidRDefault="00135853" w:rsidP="000D11A0">
      <w:pPr>
        <w:widowControl w:val="0"/>
        <w:autoSpaceDE w:val="0"/>
        <w:autoSpaceDN w:val="0"/>
        <w:adjustRightInd w:val="0"/>
        <w:spacing w:line="200" w:lineRule="exact"/>
        <w:rPr>
          <w:b/>
          <w:bCs/>
          <w:color w:val="000000"/>
          <w:spacing w:val="-9"/>
          <w:szCs w:val="20"/>
        </w:rPr>
      </w:pPr>
    </w:p>
    <w:p w:rsidR="00135853" w:rsidRDefault="00135853" w:rsidP="000D11A0">
      <w:pPr>
        <w:widowControl w:val="0"/>
        <w:autoSpaceDE w:val="0"/>
        <w:autoSpaceDN w:val="0"/>
        <w:adjustRightInd w:val="0"/>
        <w:spacing w:before="5" w:line="200" w:lineRule="exact"/>
        <w:rPr>
          <w:b/>
          <w:bCs/>
          <w:color w:val="000000"/>
          <w:spacing w:val="-2"/>
          <w:szCs w:val="20"/>
        </w:rPr>
      </w:pPr>
    </w:p>
    <w:p w:rsidR="00135853" w:rsidRDefault="00135853" w:rsidP="000D11A0">
      <w:pPr>
        <w:widowControl w:val="0"/>
        <w:autoSpaceDE w:val="0"/>
        <w:autoSpaceDN w:val="0"/>
        <w:adjustRightInd w:val="0"/>
        <w:spacing w:before="5" w:line="200" w:lineRule="exact"/>
        <w:rPr>
          <w:b/>
          <w:bCs/>
          <w:color w:val="000000"/>
          <w:spacing w:val="-2"/>
          <w:szCs w:val="20"/>
        </w:rPr>
      </w:pPr>
    </w:p>
    <w:p w:rsidR="00135853" w:rsidRDefault="00135853" w:rsidP="000D11A0">
      <w:pPr>
        <w:widowControl w:val="0"/>
        <w:autoSpaceDE w:val="0"/>
        <w:autoSpaceDN w:val="0"/>
        <w:adjustRightInd w:val="0"/>
        <w:spacing w:before="5" w:line="200" w:lineRule="exact"/>
        <w:rPr>
          <w:b/>
          <w:bCs/>
          <w:color w:val="000000"/>
          <w:spacing w:val="-2"/>
          <w:szCs w:val="20"/>
        </w:rPr>
      </w:pPr>
    </w:p>
    <w:p w:rsidR="00135853" w:rsidRPr="00F14408" w:rsidRDefault="00135853" w:rsidP="000D11A0">
      <w:pPr>
        <w:widowControl w:val="0"/>
        <w:autoSpaceDE w:val="0"/>
        <w:autoSpaceDN w:val="0"/>
        <w:adjustRightInd w:val="0"/>
        <w:spacing w:before="5" w:line="200" w:lineRule="exact"/>
        <w:rPr>
          <w:rFonts w:ascii="Arial" w:hAnsi="Arial" w:cs="Arial"/>
          <w:b/>
          <w:bCs/>
          <w:color w:val="000000"/>
          <w:spacing w:val="-2"/>
          <w:szCs w:val="20"/>
        </w:rPr>
      </w:pPr>
    </w:p>
    <w:p w:rsidR="00135853" w:rsidRPr="00980633" w:rsidRDefault="00135853" w:rsidP="000D11A0">
      <w:pPr>
        <w:widowControl w:val="0"/>
        <w:autoSpaceDE w:val="0"/>
        <w:autoSpaceDN w:val="0"/>
        <w:adjustRightInd w:val="0"/>
        <w:spacing w:before="5" w:line="200" w:lineRule="exact"/>
        <w:rPr>
          <w:color w:val="000000"/>
          <w:szCs w:val="20"/>
        </w:rPr>
      </w:pPr>
    </w:p>
    <w:p w:rsidR="00135853" w:rsidRPr="00980633" w:rsidRDefault="00135853" w:rsidP="000D11A0">
      <w:pPr>
        <w:widowControl w:val="0"/>
        <w:autoSpaceDE w:val="0"/>
        <w:autoSpaceDN w:val="0"/>
        <w:adjustRightInd w:val="0"/>
        <w:spacing w:line="200" w:lineRule="exact"/>
        <w:rPr>
          <w:b/>
          <w:bCs/>
          <w:color w:val="000000"/>
          <w:szCs w:val="20"/>
        </w:rPr>
      </w:pPr>
      <w:r w:rsidRPr="00980633">
        <w:rPr>
          <w:b/>
          <w:bCs/>
          <w:color w:val="000000"/>
          <w:szCs w:val="20"/>
        </w:rPr>
        <w:t>b) List the work samples in the</w:t>
      </w:r>
      <w:r w:rsidRPr="00ED2DDD">
        <w:rPr>
          <w:b/>
          <w:bCs/>
          <w:color w:val="000000"/>
          <w:szCs w:val="20"/>
        </w:rPr>
        <w:t xml:space="preserve"> </w:t>
      </w:r>
      <w:r w:rsidRPr="00980633">
        <w:rPr>
          <w:b/>
          <w:bCs/>
          <w:color w:val="000000"/>
          <w:szCs w:val="20"/>
          <w:u w:val="single"/>
        </w:rPr>
        <w:t>alternative format</w:t>
      </w:r>
      <w:r w:rsidRPr="00ED2DDD">
        <w:rPr>
          <w:b/>
          <w:bCs/>
          <w:color w:val="000000"/>
          <w:szCs w:val="20"/>
          <w:u w:val="single"/>
        </w:rPr>
        <w:t>s</w:t>
      </w:r>
      <w:r w:rsidRPr="00980633">
        <w:rPr>
          <w:b/>
          <w:bCs/>
          <w:color w:val="000000"/>
          <w:szCs w:val="20"/>
        </w:rPr>
        <w:t xml:space="preserve"> and describe the student’s performance on each work sample.  </w:t>
      </w:r>
      <w:r w:rsidRPr="00980633">
        <w:rPr>
          <w:b/>
          <w:bCs/>
          <w:i/>
          <w:color w:val="000000"/>
          <w:szCs w:val="20"/>
        </w:rPr>
        <w:t>Work samples must be attached to this document</w:t>
      </w:r>
      <w:r w:rsidRPr="00980633">
        <w:rPr>
          <w:b/>
          <w:bCs/>
          <w:color w:val="000000"/>
          <w:szCs w:val="20"/>
        </w:rPr>
        <w:t>.</w:t>
      </w:r>
    </w:p>
    <w:p w:rsidR="00135853" w:rsidRPr="00980633" w:rsidRDefault="00135853" w:rsidP="000D11A0">
      <w:pPr>
        <w:widowControl w:val="0"/>
        <w:autoSpaceDE w:val="0"/>
        <w:autoSpaceDN w:val="0"/>
        <w:adjustRightInd w:val="0"/>
        <w:spacing w:line="200" w:lineRule="exact"/>
        <w:rPr>
          <w:b/>
          <w:bCs/>
          <w:color w:val="000000"/>
          <w:spacing w:val="-9"/>
          <w:szCs w:val="20"/>
        </w:rPr>
      </w:pPr>
    </w:p>
    <w:p w:rsidR="00135853" w:rsidRPr="00980633" w:rsidRDefault="00135853" w:rsidP="000D11A0">
      <w:pPr>
        <w:widowControl w:val="0"/>
        <w:autoSpaceDE w:val="0"/>
        <w:autoSpaceDN w:val="0"/>
        <w:adjustRightInd w:val="0"/>
        <w:spacing w:line="200" w:lineRule="exact"/>
        <w:rPr>
          <w:bCs/>
          <w:color w:val="000000"/>
          <w:szCs w:val="20"/>
        </w:rPr>
      </w:pPr>
      <w:r w:rsidRPr="00980633">
        <w:rPr>
          <w:bCs/>
          <w:color w:val="000000"/>
          <w:szCs w:val="20"/>
        </w:rPr>
        <w:t>Alternative Format Work Sample #1</w:t>
      </w:r>
    </w:p>
    <w:p w:rsidR="00135853" w:rsidRPr="00980633" w:rsidRDefault="00135853" w:rsidP="000D11A0">
      <w:pPr>
        <w:widowControl w:val="0"/>
        <w:autoSpaceDE w:val="0"/>
        <w:autoSpaceDN w:val="0"/>
        <w:adjustRightInd w:val="0"/>
        <w:spacing w:line="200" w:lineRule="exact"/>
        <w:rPr>
          <w:bCs/>
          <w:color w:val="000000"/>
          <w:spacing w:val="-9"/>
          <w:szCs w:val="20"/>
        </w:rPr>
      </w:pPr>
    </w:p>
    <w:p w:rsidR="00135853" w:rsidRPr="00980633" w:rsidRDefault="00135853" w:rsidP="000D11A0">
      <w:pPr>
        <w:widowControl w:val="0"/>
        <w:autoSpaceDE w:val="0"/>
        <w:autoSpaceDN w:val="0"/>
        <w:adjustRightInd w:val="0"/>
        <w:spacing w:line="200" w:lineRule="exact"/>
        <w:rPr>
          <w:bCs/>
          <w:color w:val="000000"/>
          <w:spacing w:val="-9"/>
          <w:szCs w:val="20"/>
        </w:rPr>
      </w:pPr>
    </w:p>
    <w:p w:rsidR="00135853" w:rsidRPr="00980633" w:rsidRDefault="00135853" w:rsidP="000D11A0">
      <w:pPr>
        <w:widowControl w:val="0"/>
        <w:autoSpaceDE w:val="0"/>
        <w:autoSpaceDN w:val="0"/>
        <w:adjustRightInd w:val="0"/>
        <w:spacing w:line="200" w:lineRule="exact"/>
        <w:rPr>
          <w:bCs/>
          <w:color w:val="000000"/>
          <w:spacing w:val="-9"/>
          <w:szCs w:val="20"/>
        </w:rPr>
      </w:pPr>
    </w:p>
    <w:p w:rsidR="00135853" w:rsidRPr="00980633" w:rsidRDefault="00135853" w:rsidP="000D11A0">
      <w:pPr>
        <w:widowControl w:val="0"/>
        <w:autoSpaceDE w:val="0"/>
        <w:autoSpaceDN w:val="0"/>
        <w:adjustRightInd w:val="0"/>
        <w:spacing w:line="200" w:lineRule="exact"/>
        <w:rPr>
          <w:bCs/>
          <w:color w:val="000000"/>
          <w:spacing w:val="-9"/>
          <w:szCs w:val="20"/>
        </w:rPr>
      </w:pPr>
    </w:p>
    <w:p w:rsidR="00135853" w:rsidRPr="00980633" w:rsidRDefault="00135853" w:rsidP="000D11A0">
      <w:pPr>
        <w:widowControl w:val="0"/>
        <w:autoSpaceDE w:val="0"/>
        <w:autoSpaceDN w:val="0"/>
        <w:adjustRightInd w:val="0"/>
        <w:spacing w:line="200" w:lineRule="exact"/>
        <w:rPr>
          <w:bCs/>
          <w:color w:val="000000"/>
          <w:szCs w:val="20"/>
        </w:rPr>
      </w:pPr>
      <w:r w:rsidRPr="00980633">
        <w:rPr>
          <w:bCs/>
          <w:color w:val="000000"/>
          <w:szCs w:val="20"/>
        </w:rPr>
        <w:t>Alternative Format Work Sample #2</w:t>
      </w:r>
    </w:p>
    <w:p w:rsidR="00135853" w:rsidRPr="00980633" w:rsidRDefault="00135853" w:rsidP="000D11A0">
      <w:pPr>
        <w:widowControl w:val="0"/>
        <w:autoSpaceDE w:val="0"/>
        <w:autoSpaceDN w:val="0"/>
        <w:adjustRightInd w:val="0"/>
        <w:spacing w:line="200" w:lineRule="exact"/>
        <w:rPr>
          <w:bCs/>
          <w:color w:val="000000"/>
          <w:spacing w:val="-9"/>
          <w:szCs w:val="20"/>
          <w:lang w:val="it-IT"/>
        </w:rPr>
      </w:pPr>
    </w:p>
    <w:p w:rsidR="00135853" w:rsidRPr="00980633" w:rsidRDefault="00135853" w:rsidP="000D11A0">
      <w:pPr>
        <w:widowControl w:val="0"/>
        <w:autoSpaceDE w:val="0"/>
        <w:autoSpaceDN w:val="0"/>
        <w:adjustRightInd w:val="0"/>
        <w:spacing w:line="200" w:lineRule="exact"/>
        <w:rPr>
          <w:bCs/>
          <w:color w:val="000000"/>
          <w:spacing w:val="-9"/>
          <w:szCs w:val="20"/>
          <w:lang w:val="it-IT"/>
        </w:rPr>
      </w:pPr>
    </w:p>
    <w:p w:rsidR="00135853" w:rsidRPr="00980633" w:rsidRDefault="00135853" w:rsidP="000D11A0">
      <w:pPr>
        <w:widowControl w:val="0"/>
        <w:autoSpaceDE w:val="0"/>
        <w:autoSpaceDN w:val="0"/>
        <w:adjustRightInd w:val="0"/>
        <w:spacing w:line="200" w:lineRule="exact"/>
        <w:rPr>
          <w:bCs/>
          <w:color w:val="000000"/>
          <w:spacing w:val="-9"/>
          <w:szCs w:val="20"/>
          <w:lang w:val="it-IT"/>
        </w:rPr>
      </w:pPr>
    </w:p>
    <w:p w:rsidR="00135853" w:rsidRPr="00980633" w:rsidRDefault="00135853" w:rsidP="000D11A0">
      <w:pPr>
        <w:widowControl w:val="0"/>
        <w:autoSpaceDE w:val="0"/>
        <w:autoSpaceDN w:val="0"/>
        <w:adjustRightInd w:val="0"/>
        <w:spacing w:line="200" w:lineRule="exact"/>
        <w:rPr>
          <w:bCs/>
          <w:color w:val="000000"/>
          <w:spacing w:val="-9"/>
          <w:szCs w:val="20"/>
          <w:lang w:val="it-IT"/>
        </w:rPr>
      </w:pPr>
    </w:p>
    <w:p w:rsidR="00135853" w:rsidRPr="00980633" w:rsidRDefault="00135853" w:rsidP="000D11A0">
      <w:pPr>
        <w:widowControl w:val="0"/>
        <w:autoSpaceDE w:val="0"/>
        <w:autoSpaceDN w:val="0"/>
        <w:adjustRightInd w:val="0"/>
        <w:spacing w:line="200" w:lineRule="exact"/>
        <w:rPr>
          <w:bCs/>
          <w:color w:val="000000"/>
          <w:szCs w:val="20"/>
        </w:rPr>
      </w:pPr>
      <w:r w:rsidRPr="00980633">
        <w:rPr>
          <w:bCs/>
          <w:color w:val="000000"/>
          <w:szCs w:val="20"/>
        </w:rPr>
        <w:t>Alternative Format Work Sample #3</w:t>
      </w:r>
    </w:p>
    <w:p w:rsidR="00135853" w:rsidRPr="00980633" w:rsidRDefault="00135853" w:rsidP="000D11A0">
      <w:pPr>
        <w:widowControl w:val="0"/>
        <w:autoSpaceDE w:val="0"/>
        <w:autoSpaceDN w:val="0"/>
        <w:adjustRightInd w:val="0"/>
        <w:spacing w:line="200" w:lineRule="exact"/>
        <w:rPr>
          <w:bCs/>
          <w:color w:val="000000"/>
          <w:spacing w:val="-9"/>
          <w:szCs w:val="20"/>
          <w:lang w:val="it-IT"/>
        </w:rPr>
      </w:pPr>
    </w:p>
    <w:p w:rsidR="00135853" w:rsidRPr="00980633" w:rsidRDefault="00135853" w:rsidP="000D11A0">
      <w:pPr>
        <w:widowControl w:val="0"/>
        <w:autoSpaceDE w:val="0"/>
        <w:autoSpaceDN w:val="0"/>
        <w:adjustRightInd w:val="0"/>
        <w:spacing w:line="200" w:lineRule="exact"/>
        <w:ind w:left="580"/>
        <w:rPr>
          <w:b/>
          <w:bCs/>
          <w:color w:val="000000"/>
          <w:spacing w:val="-9"/>
          <w:szCs w:val="20"/>
          <w:lang w:val="it-IT"/>
        </w:rPr>
      </w:pPr>
    </w:p>
    <w:p w:rsidR="00135853" w:rsidRPr="00980633" w:rsidRDefault="00135853" w:rsidP="000D11A0">
      <w:pPr>
        <w:widowControl w:val="0"/>
        <w:autoSpaceDE w:val="0"/>
        <w:autoSpaceDN w:val="0"/>
        <w:adjustRightInd w:val="0"/>
        <w:spacing w:line="200" w:lineRule="exact"/>
        <w:ind w:left="580"/>
        <w:jc w:val="center"/>
        <w:rPr>
          <w:b/>
          <w:bCs/>
          <w:color w:val="000000"/>
          <w:spacing w:val="-9"/>
          <w:szCs w:val="20"/>
          <w:lang w:val="it-IT"/>
        </w:rPr>
      </w:pPr>
    </w:p>
    <w:p w:rsidR="00135853" w:rsidRPr="00980633" w:rsidRDefault="00135853" w:rsidP="000D11A0">
      <w:pPr>
        <w:widowControl w:val="0"/>
        <w:autoSpaceDE w:val="0"/>
        <w:autoSpaceDN w:val="0"/>
        <w:adjustRightInd w:val="0"/>
        <w:spacing w:line="200" w:lineRule="exact"/>
        <w:ind w:left="580"/>
        <w:jc w:val="center"/>
        <w:rPr>
          <w:b/>
          <w:bCs/>
          <w:color w:val="000000"/>
          <w:spacing w:val="-9"/>
          <w:szCs w:val="20"/>
          <w:lang w:val="it-IT"/>
        </w:rPr>
      </w:pPr>
    </w:p>
    <w:p w:rsidR="00135853" w:rsidRPr="00980633" w:rsidRDefault="00135853" w:rsidP="000D11A0">
      <w:pPr>
        <w:widowControl w:val="0"/>
        <w:autoSpaceDE w:val="0"/>
        <w:autoSpaceDN w:val="0"/>
        <w:adjustRightInd w:val="0"/>
        <w:spacing w:line="200" w:lineRule="exact"/>
        <w:ind w:left="580"/>
        <w:jc w:val="center"/>
        <w:rPr>
          <w:b/>
          <w:bCs/>
          <w:color w:val="000000"/>
          <w:spacing w:val="-9"/>
          <w:szCs w:val="20"/>
          <w:lang w:val="it-IT"/>
        </w:rPr>
      </w:pPr>
    </w:p>
    <w:p w:rsidR="00135853" w:rsidRPr="00980633" w:rsidRDefault="00135853" w:rsidP="000D11A0">
      <w:pPr>
        <w:widowControl w:val="0"/>
        <w:autoSpaceDE w:val="0"/>
        <w:autoSpaceDN w:val="0"/>
        <w:adjustRightInd w:val="0"/>
        <w:spacing w:line="200" w:lineRule="exact"/>
        <w:ind w:left="580"/>
        <w:rPr>
          <w:b/>
          <w:bCs/>
          <w:color w:val="000000"/>
          <w:spacing w:val="-9"/>
          <w:szCs w:val="20"/>
          <w:lang w:val="it-IT"/>
        </w:rPr>
      </w:pPr>
    </w:p>
    <w:p w:rsidR="00135853" w:rsidRPr="00980633" w:rsidRDefault="00135853" w:rsidP="000D11A0">
      <w:pPr>
        <w:widowControl w:val="0"/>
        <w:tabs>
          <w:tab w:val="left" w:pos="90"/>
        </w:tabs>
        <w:autoSpaceDE w:val="0"/>
        <w:autoSpaceDN w:val="0"/>
        <w:adjustRightInd w:val="0"/>
        <w:spacing w:line="240" w:lineRule="exact"/>
        <w:ind w:right="202"/>
        <w:rPr>
          <w:i/>
          <w:color w:val="000000"/>
          <w:szCs w:val="20"/>
        </w:rPr>
      </w:pPr>
      <w:r>
        <w:rPr>
          <w:b/>
          <w:bCs/>
          <w:color w:val="000000"/>
          <w:szCs w:val="20"/>
          <w:lang w:val="it-IT"/>
        </w:rPr>
        <w:t>Section  IV.</w:t>
      </w:r>
      <w:r w:rsidRPr="00980633">
        <w:rPr>
          <w:b/>
          <w:bCs/>
          <w:color w:val="000000"/>
          <w:szCs w:val="20"/>
          <w:lang w:val="it-IT"/>
        </w:rPr>
        <w:t xml:space="preserve"> </w:t>
      </w:r>
      <w:r>
        <w:rPr>
          <w:b/>
          <w:bCs/>
          <w:i/>
          <w:color w:val="000000"/>
          <w:szCs w:val="20"/>
          <w:lang w:val="it-IT"/>
        </w:rPr>
        <w:t xml:space="preserve">  Justification Statement</w:t>
      </w:r>
      <w:r w:rsidRPr="00980633">
        <w:rPr>
          <w:b/>
          <w:bCs/>
          <w:i/>
          <w:color w:val="000000"/>
          <w:szCs w:val="20"/>
          <w:lang w:val="it-IT"/>
        </w:rPr>
        <w:t xml:space="preserve">  </w:t>
      </w:r>
      <w:r w:rsidRPr="00980633">
        <w:rPr>
          <w:i/>
          <w:color w:val="000000"/>
          <w:szCs w:val="20"/>
        </w:rPr>
        <w:t>The IEP Team /504 Committee must also provide a justification statement as to why the IEP Team or 504 Committee has determined that the impact of the student’s disability prevents access to the SOL assessment even with accommodations.  Data should be referenced from the student’s educational record including the most recent evaluation information, teacher observations, and classroom and state assessment performance history.</w:t>
      </w: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 w:val="left" w:pos="3870"/>
        </w:tabs>
        <w:autoSpaceDE w:val="0"/>
        <w:autoSpaceDN w:val="0"/>
        <w:adjustRightInd w:val="0"/>
        <w:spacing w:line="240" w:lineRule="exact"/>
        <w:ind w:right="202"/>
        <w:rPr>
          <w:color w:val="000000"/>
          <w:szCs w:val="20"/>
        </w:rPr>
      </w:pPr>
      <w:r w:rsidRPr="00980633">
        <w:rPr>
          <w:color w:val="000000"/>
          <w:szCs w:val="20"/>
        </w:rPr>
        <w:t>a) Brief overview of the student’s disability</w:t>
      </w:r>
      <w:r w:rsidRPr="00980633">
        <w:rPr>
          <w:color w:val="000000"/>
          <w:szCs w:val="20"/>
        </w:rPr>
        <w:tab/>
      </w: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zCs w:val="20"/>
        </w:rPr>
      </w:pPr>
      <w:r w:rsidRPr="00980633">
        <w:rPr>
          <w:color w:val="000000"/>
          <w:szCs w:val="20"/>
        </w:rPr>
        <w:t>b) Impact of the disability on the student’s classroom performance</w:t>
      </w: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pacing w:val="-2"/>
          <w:szCs w:val="20"/>
        </w:rPr>
      </w:pPr>
    </w:p>
    <w:p w:rsidR="00135853" w:rsidRPr="00980633" w:rsidRDefault="00135853" w:rsidP="000D11A0">
      <w:pPr>
        <w:widowControl w:val="0"/>
        <w:tabs>
          <w:tab w:val="left" w:pos="90"/>
        </w:tabs>
        <w:autoSpaceDE w:val="0"/>
        <w:autoSpaceDN w:val="0"/>
        <w:adjustRightInd w:val="0"/>
        <w:spacing w:line="240" w:lineRule="exact"/>
        <w:ind w:right="202"/>
        <w:rPr>
          <w:color w:val="000000"/>
          <w:szCs w:val="20"/>
        </w:rPr>
      </w:pPr>
      <w:r w:rsidRPr="00980633">
        <w:rPr>
          <w:color w:val="000000"/>
          <w:szCs w:val="20"/>
        </w:rPr>
        <w:t>c) Accommodations that have been used in classroom, division, or state assessments and the impact on the</w:t>
      </w:r>
    </w:p>
    <w:p w:rsidR="00135853" w:rsidRPr="00980633" w:rsidRDefault="00135853" w:rsidP="000D11A0">
      <w:pPr>
        <w:widowControl w:val="0"/>
        <w:tabs>
          <w:tab w:val="left" w:pos="90"/>
        </w:tabs>
        <w:autoSpaceDE w:val="0"/>
        <w:autoSpaceDN w:val="0"/>
        <w:adjustRightInd w:val="0"/>
        <w:spacing w:line="240" w:lineRule="exact"/>
        <w:ind w:right="202"/>
        <w:rPr>
          <w:color w:val="000000"/>
          <w:szCs w:val="20"/>
        </w:rPr>
      </w:pPr>
      <w:r w:rsidRPr="00980633">
        <w:rPr>
          <w:color w:val="000000"/>
          <w:szCs w:val="20"/>
        </w:rPr>
        <w:t xml:space="preserve">    student</w:t>
      </w:r>
      <w:r>
        <w:rPr>
          <w:color w:val="000000"/>
          <w:szCs w:val="20"/>
        </w:rPr>
        <w:t>’s</w:t>
      </w:r>
      <w:r w:rsidRPr="00980633">
        <w:rPr>
          <w:color w:val="000000"/>
          <w:szCs w:val="20"/>
        </w:rPr>
        <w:t xml:space="preserve"> performance</w:t>
      </w: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Pr="00980633" w:rsidRDefault="00135853" w:rsidP="000D11A0">
      <w:pPr>
        <w:widowControl w:val="0"/>
        <w:autoSpaceDE w:val="0"/>
        <w:autoSpaceDN w:val="0"/>
        <w:adjustRightInd w:val="0"/>
        <w:spacing w:line="200" w:lineRule="exact"/>
        <w:rPr>
          <w:b/>
          <w:bCs/>
          <w:color w:val="000000"/>
          <w:spacing w:val="-9"/>
          <w:szCs w:val="20"/>
          <w:lang w:val="it-IT"/>
        </w:rPr>
      </w:pPr>
    </w:p>
    <w:p w:rsidR="00135853" w:rsidRPr="00980633" w:rsidRDefault="00135853" w:rsidP="000D11A0">
      <w:pPr>
        <w:widowControl w:val="0"/>
        <w:autoSpaceDE w:val="0"/>
        <w:autoSpaceDN w:val="0"/>
        <w:adjustRightInd w:val="0"/>
        <w:spacing w:line="200" w:lineRule="exact"/>
        <w:rPr>
          <w:b/>
          <w:bCs/>
          <w:color w:val="000000"/>
          <w:spacing w:val="-9"/>
          <w:szCs w:val="20"/>
          <w:lang w:val="it-IT"/>
        </w:rPr>
      </w:pPr>
    </w:p>
    <w:p w:rsidR="00135853" w:rsidRPr="00980633" w:rsidRDefault="00135853" w:rsidP="000D11A0">
      <w:pPr>
        <w:widowControl w:val="0"/>
        <w:autoSpaceDE w:val="0"/>
        <w:autoSpaceDN w:val="0"/>
        <w:adjustRightInd w:val="0"/>
        <w:spacing w:line="200" w:lineRule="exact"/>
        <w:rPr>
          <w:b/>
          <w:bCs/>
          <w:color w:val="000000"/>
          <w:spacing w:val="-9"/>
          <w:szCs w:val="20"/>
          <w:lang w:val="it-IT"/>
        </w:rPr>
      </w:pPr>
    </w:p>
    <w:p w:rsidR="00135853" w:rsidRPr="00980633" w:rsidRDefault="00135853" w:rsidP="000D11A0">
      <w:pPr>
        <w:widowControl w:val="0"/>
        <w:autoSpaceDE w:val="0"/>
        <w:autoSpaceDN w:val="0"/>
        <w:adjustRightInd w:val="0"/>
        <w:spacing w:line="200" w:lineRule="exact"/>
        <w:rPr>
          <w:b/>
          <w:bCs/>
          <w:color w:val="000000"/>
          <w:spacing w:val="-9"/>
          <w:szCs w:val="20"/>
          <w:lang w:val="it-IT"/>
        </w:rPr>
      </w:pPr>
    </w:p>
    <w:p w:rsidR="00135853" w:rsidRPr="00980633" w:rsidRDefault="00135853" w:rsidP="000D11A0">
      <w:pPr>
        <w:widowControl w:val="0"/>
        <w:autoSpaceDE w:val="0"/>
        <w:autoSpaceDN w:val="0"/>
        <w:adjustRightInd w:val="0"/>
        <w:spacing w:line="200" w:lineRule="exact"/>
        <w:rPr>
          <w:b/>
          <w:bCs/>
          <w:color w:val="000000"/>
          <w:spacing w:val="-9"/>
          <w:szCs w:val="20"/>
          <w:lang w:val="it-IT"/>
        </w:rPr>
      </w:pP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Pr="00980633" w:rsidRDefault="00135853" w:rsidP="000D11A0">
      <w:pPr>
        <w:widowControl w:val="0"/>
        <w:autoSpaceDE w:val="0"/>
        <w:autoSpaceDN w:val="0"/>
        <w:adjustRightInd w:val="0"/>
        <w:spacing w:line="200" w:lineRule="exact"/>
        <w:rPr>
          <w:b/>
          <w:bCs/>
          <w:color w:val="000000"/>
          <w:szCs w:val="20"/>
          <w:lang w:val="it-IT"/>
        </w:rPr>
      </w:pPr>
    </w:p>
    <w:p w:rsidR="00135853" w:rsidRDefault="00135853" w:rsidP="000D11A0">
      <w:pPr>
        <w:widowControl w:val="0"/>
        <w:autoSpaceDE w:val="0"/>
        <w:autoSpaceDN w:val="0"/>
        <w:adjustRightInd w:val="0"/>
        <w:spacing w:line="200" w:lineRule="exact"/>
        <w:rPr>
          <w:b/>
          <w:bCs/>
          <w:color w:val="000000"/>
          <w:szCs w:val="20"/>
          <w:lang w:val="it-IT"/>
        </w:rPr>
      </w:pPr>
    </w:p>
    <w:p w:rsidR="00135853" w:rsidRPr="00F14408" w:rsidRDefault="00135853" w:rsidP="000D11A0">
      <w:pPr>
        <w:widowControl w:val="0"/>
        <w:autoSpaceDE w:val="0"/>
        <w:autoSpaceDN w:val="0"/>
        <w:adjustRightInd w:val="0"/>
        <w:spacing w:before="5" w:line="200" w:lineRule="exact"/>
        <w:rPr>
          <w:rFonts w:ascii="Arial" w:hAnsi="Arial" w:cs="Arial"/>
          <w:b/>
          <w:bCs/>
          <w:color w:val="000000"/>
          <w:spacing w:val="-2"/>
          <w:szCs w:val="20"/>
        </w:rPr>
      </w:pPr>
    </w:p>
    <w:p w:rsidR="00135853" w:rsidRPr="00980633" w:rsidRDefault="00135853" w:rsidP="000D11A0">
      <w:pPr>
        <w:widowControl w:val="0"/>
        <w:autoSpaceDE w:val="0"/>
        <w:autoSpaceDN w:val="0"/>
        <w:adjustRightInd w:val="0"/>
        <w:spacing w:before="5" w:line="200" w:lineRule="exact"/>
        <w:rPr>
          <w:b/>
          <w:bCs/>
          <w:color w:val="000000"/>
          <w:spacing w:val="-2"/>
          <w:szCs w:val="20"/>
        </w:rPr>
      </w:pPr>
    </w:p>
    <w:p w:rsidR="00135853" w:rsidRPr="00980633" w:rsidRDefault="00135853" w:rsidP="000D11A0">
      <w:pPr>
        <w:widowControl w:val="0"/>
        <w:autoSpaceDE w:val="0"/>
        <w:autoSpaceDN w:val="0"/>
        <w:adjustRightInd w:val="0"/>
        <w:spacing w:before="5" w:line="200" w:lineRule="exact"/>
        <w:rPr>
          <w:b/>
          <w:bCs/>
          <w:color w:val="000000"/>
          <w:spacing w:val="-2"/>
          <w:szCs w:val="20"/>
        </w:rPr>
      </w:pPr>
    </w:p>
    <w:p w:rsidR="00135853" w:rsidRPr="00980633" w:rsidRDefault="00135853" w:rsidP="000D11A0">
      <w:pPr>
        <w:widowControl w:val="0"/>
        <w:autoSpaceDE w:val="0"/>
        <w:autoSpaceDN w:val="0"/>
        <w:adjustRightInd w:val="0"/>
        <w:rPr>
          <w:i/>
          <w:color w:val="000000"/>
          <w:szCs w:val="20"/>
          <w:lang w:val="it-IT"/>
        </w:rPr>
      </w:pPr>
      <w:r>
        <w:rPr>
          <w:b/>
          <w:bCs/>
          <w:color w:val="000000"/>
          <w:szCs w:val="20"/>
          <w:lang w:val="it-IT"/>
        </w:rPr>
        <w:t>Section V.</w:t>
      </w:r>
      <w:r w:rsidRPr="00980633">
        <w:rPr>
          <w:b/>
          <w:bCs/>
          <w:color w:val="000000"/>
          <w:szCs w:val="20"/>
          <w:lang w:val="it-IT"/>
        </w:rPr>
        <w:t xml:space="preserve">     </w:t>
      </w:r>
      <w:r w:rsidRPr="00980633">
        <w:rPr>
          <w:bCs/>
          <w:i/>
          <w:color w:val="000000"/>
          <w:szCs w:val="20"/>
          <w:lang w:val="it-IT"/>
        </w:rPr>
        <w:t xml:space="preserve">To participate in  the </w:t>
      </w:r>
      <w:r>
        <w:rPr>
          <w:bCs/>
          <w:i/>
          <w:color w:val="000000"/>
          <w:szCs w:val="20"/>
          <w:lang w:val="it-IT"/>
        </w:rPr>
        <w:t>VGLA or VSEP</w:t>
      </w:r>
      <w:r w:rsidRPr="00980633">
        <w:rPr>
          <w:bCs/>
          <w:i/>
          <w:color w:val="000000"/>
          <w:szCs w:val="20"/>
          <w:lang w:val="it-IT"/>
        </w:rPr>
        <w:t xml:space="preserve">, the student’s IEP Team/504 Committee must determine that a student is eligible based on answering the </w:t>
      </w:r>
      <w:r w:rsidRPr="00343DCE">
        <w:rPr>
          <w:bCs/>
          <w:i/>
          <w:color w:val="000000"/>
          <w:szCs w:val="20"/>
          <w:lang w:val="it-IT"/>
        </w:rPr>
        <w:t>three questions below.  A response of “No” for any question indicates that the student is NOT eligible for the VGLA</w:t>
      </w:r>
      <w:r>
        <w:rPr>
          <w:bCs/>
          <w:i/>
          <w:color w:val="000000"/>
          <w:szCs w:val="20"/>
          <w:lang w:val="it-IT"/>
        </w:rPr>
        <w:t xml:space="preserve"> or VSEP</w:t>
      </w:r>
      <w:r w:rsidRPr="00343DCE">
        <w:rPr>
          <w:bCs/>
          <w:i/>
          <w:color w:val="000000"/>
          <w:szCs w:val="20"/>
          <w:lang w:val="it-IT"/>
        </w:rPr>
        <w:t xml:space="preserve"> in the content area listed in Section I of this form.</w:t>
      </w:r>
    </w:p>
    <w:p w:rsidR="00135853" w:rsidRPr="00980633" w:rsidRDefault="00135853" w:rsidP="000D11A0">
      <w:pPr>
        <w:widowControl w:val="0"/>
        <w:autoSpaceDE w:val="0"/>
        <w:autoSpaceDN w:val="0"/>
        <w:adjustRightInd w:val="0"/>
        <w:spacing w:line="200" w:lineRule="exact"/>
        <w:ind w:left="580"/>
        <w:rPr>
          <w:bCs/>
          <w:i/>
          <w:color w:val="000000"/>
          <w:szCs w:val="20"/>
          <w:lang w:val="it-IT"/>
        </w:rPr>
      </w:pPr>
    </w:p>
    <w:p w:rsidR="00135853" w:rsidRPr="00980633" w:rsidRDefault="00135853" w:rsidP="000D11A0">
      <w:pPr>
        <w:widowControl w:val="0"/>
        <w:autoSpaceDE w:val="0"/>
        <w:autoSpaceDN w:val="0"/>
        <w:adjustRightInd w:val="0"/>
        <w:spacing w:line="200" w:lineRule="exact"/>
        <w:ind w:left="580"/>
        <w:rPr>
          <w:color w:val="000000"/>
          <w:szCs w:val="20"/>
        </w:rPr>
      </w:pPr>
      <w:r w:rsidRPr="00980633">
        <w:rPr>
          <w:b/>
          <w:bCs/>
          <w:color w:val="000000"/>
          <w:szCs w:val="20"/>
        </w:rPr>
        <w:t xml:space="preserve">1)    Does the student have a current IEP/504 </w:t>
      </w:r>
      <w:r>
        <w:rPr>
          <w:b/>
          <w:bCs/>
          <w:color w:val="000000"/>
          <w:szCs w:val="20"/>
        </w:rPr>
        <w:t>P</w:t>
      </w:r>
      <w:r w:rsidRPr="00980633">
        <w:rPr>
          <w:b/>
          <w:bCs/>
          <w:color w:val="000000"/>
          <w:szCs w:val="20"/>
        </w:rPr>
        <w:t>lan or is one being developed?</w:t>
      </w:r>
    </w:p>
    <w:p w:rsidR="00135853" w:rsidRPr="00980633" w:rsidRDefault="00135853" w:rsidP="000D11A0">
      <w:pPr>
        <w:widowControl w:val="0"/>
        <w:autoSpaceDE w:val="0"/>
        <w:autoSpaceDN w:val="0"/>
        <w:adjustRightInd w:val="0"/>
        <w:spacing w:line="110" w:lineRule="exact"/>
        <w:rPr>
          <w:color w:val="000000"/>
          <w:szCs w:val="20"/>
        </w:rPr>
      </w:pPr>
    </w:p>
    <w:p w:rsidR="00135853" w:rsidRPr="00980633" w:rsidRDefault="00135853" w:rsidP="000D11A0">
      <w:pPr>
        <w:widowControl w:val="0"/>
        <w:autoSpaceDE w:val="0"/>
        <w:autoSpaceDN w:val="0"/>
        <w:adjustRightInd w:val="0"/>
        <w:spacing w:line="320" w:lineRule="exact"/>
        <w:ind w:left="940"/>
        <w:rPr>
          <w:b/>
          <w:bCs/>
          <w:color w:val="000000"/>
          <w:spacing w:val="-2"/>
          <w:szCs w:val="20"/>
        </w:rPr>
      </w:pPr>
      <w:r w:rsidRPr="00980633">
        <w:rPr>
          <w:rFonts w:eastAsia="MS Mincho"/>
          <w:szCs w:val="20"/>
        </w:rPr>
        <w:sym w:font="Wingdings" w:char="F071"/>
      </w:r>
      <w:r w:rsidRPr="00980633">
        <w:rPr>
          <w:color w:val="000000"/>
          <w:position w:val="-4"/>
          <w:szCs w:val="20"/>
        </w:rPr>
        <w:t xml:space="preserve"> </w:t>
      </w:r>
      <w:r w:rsidRPr="00980633">
        <w:rPr>
          <w:b/>
          <w:bCs/>
          <w:color w:val="000000"/>
          <w:szCs w:val="20"/>
        </w:rPr>
        <w:t xml:space="preserve">Yes         </w:t>
      </w:r>
      <w:r w:rsidRPr="00980633">
        <w:rPr>
          <w:rFonts w:eastAsia="MS Mincho"/>
          <w:szCs w:val="20"/>
        </w:rPr>
        <w:sym w:font="Wingdings" w:char="F071"/>
      </w:r>
      <w:r w:rsidRPr="00980633">
        <w:rPr>
          <w:color w:val="000000"/>
          <w:position w:val="-4"/>
          <w:szCs w:val="20"/>
        </w:rPr>
        <w:t xml:space="preserve"> </w:t>
      </w:r>
      <w:r w:rsidRPr="00980633">
        <w:rPr>
          <w:b/>
          <w:bCs/>
          <w:color w:val="000000"/>
          <w:szCs w:val="20"/>
        </w:rPr>
        <w:t>No</w:t>
      </w:r>
    </w:p>
    <w:p w:rsidR="00135853" w:rsidRPr="00980633" w:rsidRDefault="00135853" w:rsidP="000D11A0">
      <w:pPr>
        <w:widowControl w:val="0"/>
        <w:autoSpaceDE w:val="0"/>
        <w:autoSpaceDN w:val="0"/>
        <w:adjustRightInd w:val="0"/>
        <w:spacing w:line="320" w:lineRule="exact"/>
        <w:rPr>
          <w:b/>
          <w:bCs/>
          <w:color w:val="000000"/>
          <w:spacing w:val="-2"/>
          <w:szCs w:val="20"/>
        </w:rPr>
      </w:pPr>
    </w:p>
    <w:p w:rsidR="00135853" w:rsidRPr="00980633" w:rsidRDefault="00135853" w:rsidP="000D11A0">
      <w:pPr>
        <w:widowControl w:val="0"/>
        <w:autoSpaceDE w:val="0"/>
        <w:autoSpaceDN w:val="0"/>
        <w:adjustRightInd w:val="0"/>
        <w:spacing w:line="320" w:lineRule="exact"/>
        <w:ind w:firstLine="720"/>
        <w:rPr>
          <w:b/>
          <w:bCs/>
          <w:color w:val="000000"/>
          <w:spacing w:val="-2"/>
          <w:szCs w:val="20"/>
        </w:rPr>
      </w:pPr>
    </w:p>
    <w:p w:rsidR="00135853" w:rsidRPr="00980633" w:rsidRDefault="00135853" w:rsidP="000D11A0">
      <w:pPr>
        <w:widowControl w:val="0"/>
        <w:autoSpaceDE w:val="0"/>
        <w:autoSpaceDN w:val="0"/>
        <w:adjustRightInd w:val="0"/>
        <w:rPr>
          <w:b/>
          <w:bCs/>
          <w:color w:val="000000"/>
          <w:spacing w:val="-2"/>
          <w:szCs w:val="20"/>
        </w:rPr>
      </w:pPr>
      <w:r w:rsidRPr="00980633">
        <w:rPr>
          <w:b/>
          <w:bCs/>
          <w:color w:val="000000"/>
          <w:spacing w:val="-2"/>
          <w:szCs w:val="20"/>
        </w:rPr>
        <w:t xml:space="preserve">             2</w:t>
      </w:r>
      <w:r w:rsidRPr="00980633">
        <w:rPr>
          <w:b/>
          <w:bCs/>
          <w:color w:val="000000"/>
          <w:szCs w:val="20"/>
        </w:rPr>
        <w:t xml:space="preserve">)   </w:t>
      </w:r>
      <w:r w:rsidRPr="00980633">
        <w:rPr>
          <w:b/>
          <w:bCs/>
          <w:color w:val="000000"/>
          <w:spacing w:val="-8"/>
          <w:szCs w:val="20"/>
        </w:rPr>
        <w:t xml:space="preserve"> </w:t>
      </w:r>
      <w:r w:rsidRPr="00980633">
        <w:rPr>
          <w:b/>
          <w:bCs/>
          <w:color w:val="000000"/>
          <w:spacing w:val="-2"/>
          <w:szCs w:val="20"/>
        </w:rPr>
        <w:t>Does</w:t>
      </w:r>
      <w:r w:rsidRPr="00980633">
        <w:rPr>
          <w:b/>
          <w:bCs/>
          <w:color w:val="000000"/>
          <w:spacing w:val="4"/>
          <w:szCs w:val="20"/>
        </w:rPr>
        <w:t xml:space="preserve"> </w:t>
      </w:r>
      <w:r w:rsidRPr="00980633">
        <w:rPr>
          <w:b/>
          <w:bCs/>
          <w:color w:val="000000"/>
          <w:spacing w:val="-2"/>
          <w:szCs w:val="20"/>
        </w:rPr>
        <w:t>the</w:t>
      </w:r>
      <w:r w:rsidRPr="00980633">
        <w:rPr>
          <w:b/>
          <w:bCs/>
          <w:color w:val="000000"/>
          <w:spacing w:val="4"/>
          <w:szCs w:val="20"/>
        </w:rPr>
        <w:t xml:space="preserve"> </w:t>
      </w:r>
      <w:r w:rsidRPr="00980633">
        <w:rPr>
          <w:b/>
          <w:bCs/>
          <w:color w:val="000000"/>
          <w:spacing w:val="-2"/>
          <w:szCs w:val="20"/>
        </w:rPr>
        <w:t>student</w:t>
      </w:r>
      <w:r w:rsidRPr="00980633">
        <w:rPr>
          <w:b/>
          <w:bCs/>
          <w:color w:val="000000"/>
          <w:spacing w:val="4"/>
          <w:szCs w:val="20"/>
        </w:rPr>
        <w:t xml:space="preserve"> </w:t>
      </w:r>
      <w:r w:rsidRPr="00980633">
        <w:rPr>
          <w:b/>
          <w:bCs/>
          <w:color w:val="000000"/>
          <w:spacing w:val="-2"/>
          <w:szCs w:val="20"/>
        </w:rPr>
        <w:t>demonstrate</w:t>
      </w:r>
      <w:r w:rsidRPr="00980633">
        <w:rPr>
          <w:b/>
          <w:bCs/>
          <w:color w:val="000000"/>
          <w:spacing w:val="4"/>
          <w:szCs w:val="20"/>
        </w:rPr>
        <w:t xml:space="preserve"> </w:t>
      </w:r>
      <w:r w:rsidRPr="00980633">
        <w:rPr>
          <w:b/>
          <w:bCs/>
          <w:color w:val="000000"/>
          <w:spacing w:val="-2"/>
          <w:szCs w:val="20"/>
        </w:rPr>
        <w:t>his/her</w:t>
      </w:r>
      <w:r w:rsidRPr="00980633">
        <w:rPr>
          <w:b/>
          <w:bCs/>
          <w:color w:val="000000"/>
          <w:spacing w:val="4"/>
          <w:szCs w:val="20"/>
        </w:rPr>
        <w:t xml:space="preserve"> </w:t>
      </w:r>
      <w:r w:rsidRPr="00980633">
        <w:rPr>
          <w:b/>
          <w:bCs/>
          <w:color w:val="000000"/>
          <w:spacing w:val="-2"/>
          <w:szCs w:val="20"/>
        </w:rPr>
        <w:t>ind</w:t>
      </w:r>
      <w:r w:rsidRPr="00980633">
        <w:rPr>
          <w:b/>
          <w:bCs/>
          <w:color w:val="000000"/>
          <w:spacing w:val="-3"/>
          <w:szCs w:val="20"/>
        </w:rPr>
        <w:t>i</w:t>
      </w:r>
      <w:r w:rsidRPr="00980633">
        <w:rPr>
          <w:b/>
          <w:bCs/>
          <w:color w:val="000000"/>
          <w:spacing w:val="-2"/>
          <w:szCs w:val="20"/>
        </w:rPr>
        <w:t>vidual</w:t>
      </w:r>
      <w:r w:rsidRPr="00980633">
        <w:rPr>
          <w:b/>
          <w:bCs/>
          <w:color w:val="000000"/>
          <w:spacing w:val="4"/>
          <w:szCs w:val="20"/>
        </w:rPr>
        <w:t xml:space="preserve"> </w:t>
      </w:r>
      <w:r w:rsidRPr="00980633">
        <w:rPr>
          <w:b/>
          <w:bCs/>
          <w:color w:val="000000"/>
          <w:spacing w:val="-2"/>
          <w:szCs w:val="20"/>
        </w:rPr>
        <w:t>achi</w:t>
      </w:r>
      <w:r w:rsidRPr="00980633">
        <w:rPr>
          <w:b/>
          <w:bCs/>
          <w:color w:val="000000"/>
          <w:spacing w:val="-4"/>
          <w:szCs w:val="20"/>
        </w:rPr>
        <w:t>e</w:t>
      </w:r>
      <w:r w:rsidRPr="00980633">
        <w:rPr>
          <w:b/>
          <w:bCs/>
          <w:color w:val="000000"/>
          <w:spacing w:val="-3"/>
          <w:szCs w:val="20"/>
        </w:rPr>
        <w:t>v</w:t>
      </w:r>
      <w:r w:rsidRPr="00980633">
        <w:rPr>
          <w:b/>
          <w:bCs/>
          <w:color w:val="000000"/>
          <w:spacing w:val="-2"/>
          <w:szCs w:val="20"/>
        </w:rPr>
        <w:t>ement</w:t>
      </w:r>
      <w:r w:rsidRPr="00980633">
        <w:rPr>
          <w:b/>
          <w:bCs/>
          <w:color w:val="000000"/>
          <w:spacing w:val="4"/>
          <w:szCs w:val="20"/>
        </w:rPr>
        <w:t xml:space="preserve"> </w:t>
      </w:r>
      <w:r w:rsidRPr="00980633">
        <w:rPr>
          <w:b/>
          <w:bCs/>
          <w:color w:val="000000"/>
          <w:spacing w:val="-2"/>
          <w:szCs w:val="20"/>
        </w:rPr>
        <w:t>of</w:t>
      </w:r>
      <w:r w:rsidRPr="00980633">
        <w:rPr>
          <w:b/>
          <w:bCs/>
          <w:color w:val="000000"/>
          <w:spacing w:val="4"/>
          <w:szCs w:val="20"/>
        </w:rPr>
        <w:t xml:space="preserve"> the </w:t>
      </w:r>
      <w:r w:rsidRPr="00980633">
        <w:rPr>
          <w:b/>
          <w:bCs/>
          <w:color w:val="000000"/>
          <w:spacing w:val="-2"/>
          <w:szCs w:val="20"/>
        </w:rPr>
        <w:t>Standards</w:t>
      </w:r>
      <w:r w:rsidRPr="00980633">
        <w:rPr>
          <w:b/>
          <w:bCs/>
          <w:color w:val="000000"/>
          <w:spacing w:val="4"/>
          <w:szCs w:val="20"/>
        </w:rPr>
        <w:t xml:space="preserve"> </w:t>
      </w:r>
      <w:r w:rsidRPr="00980633">
        <w:rPr>
          <w:b/>
          <w:bCs/>
          <w:color w:val="000000"/>
          <w:spacing w:val="-2"/>
          <w:szCs w:val="20"/>
        </w:rPr>
        <w:t>of</w:t>
      </w:r>
      <w:r w:rsidRPr="00980633">
        <w:rPr>
          <w:b/>
          <w:bCs/>
          <w:color w:val="000000"/>
          <w:spacing w:val="4"/>
          <w:szCs w:val="20"/>
        </w:rPr>
        <w:t xml:space="preserve"> </w:t>
      </w:r>
      <w:r w:rsidRPr="00980633">
        <w:rPr>
          <w:b/>
          <w:bCs/>
          <w:color w:val="000000"/>
          <w:spacing w:val="-2"/>
          <w:szCs w:val="20"/>
        </w:rPr>
        <w:t>Lea</w:t>
      </w:r>
      <w:r w:rsidRPr="00980633">
        <w:rPr>
          <w:b/>
          <w:bCs/>
          <w:color w:val="000000"/>
          <w:spacing w:val="-4"/>
          <w:szCs w:val="20"/>
        </w:rPr>
        <w:t>r</w:t>
      </w:r>
      <w:r w:rsidRPr="00980633">
        <w:rPr>
          <w:b/>
          <w:bCs/>
          <w:color w:val="000000"/>
          <w:spacing w:val="-2"/>
          <w:szCs w:val="20"/>
        </w:rPr>
        <w:t>ning</w:t>
      </w:r>
    </w:p>
    <w:p w:rsidR="00135853" w:rsidRPr="00980633" w:rsidRDefault="00135853" w:rsidP="000D11A0">
      <w:pPr>
        <w:widowControl w:val="0"/>
        <w:autoSpaceDE w:val="0"/>
        <w:autoSpaceDN w:val="0"/>
        <w:adjustRightInd w:val="0"/>
        <w:ind w:firstLine="720"/>
        <w:rPr>
          <w:color w:val="000000"/>
          <w:szCs w:val="20"/>
        </w:rPr>
      </w:pPr>
      <w:r w:rsidRPr="00980633">
        <w:rPr>
          <w:b/>
          <w:bCs/>
          <w:color w:val="000000"/>
          <w:spacing w:val="4"/>
          <w:szCs w:val="20"/>
        </w:rPr>
        <w:t xml:space="preserve">     </w:t>
      </w:r>
      <w:r w:rsidRPr="00980633">
        <w:rPr>
          <w:b/>
          <w:bCs/>
          <w:color w:val="000000"/>
          <w:spacing w:val="-2"/>
          <w:szCs w:val="20"/>
        </w:rPr>
        <w:t>content by</w:t>
      </w:r>
      <w:r w:rsidRPr="00980633">
        <w:rPr>
          <w:b/>
          <w:bCs/>
          <w:color w:val="000000"/>
          <w:spacing w:val="4"/>
          <w:szCs w:val="20"/>
        </w:rPr>
        <w:t xml:space="preserve"> </w:t>
      </w:r>
      <w:r w:rsidRPr="00980633">
        <w:rPr>
          <w:b/>
          <w:bCs/>
          <w:color w:val="000000"/>
          <w:spacing w:val="-2"/>
          <w:szCs w:val="20"/>
        </w:rPr>
        <w:t>means</w:t>
      </w:r>
      <w:r w:rsidRPr="00980633">
        <w:rPr>
          <w:b/>
          <w:bCs/>
          <w:color w:val="000000"/>
          <w:spacing w:val="4"/>
          <w:szCs w:val="20"/>
        </w:rPr>
        <w:t xml:space="preserve"> </w:t>
      </w:r>
      <w:r w:rsidRPr="00980633">
        <w:rPr>
          <w:b/>
          <w:bCs/>
          <w:color w:val="000000"/>
          <w:spacing w:val="-2"/>
          <w:szCs w:val="20"/>
        </w:rPr>
        <w:t>other</w:t>
      </w:r>
      <w:r w:rsidRPr="00980633">
        <w:rPr>
          <w:b/>
          <w:bCs/>
          <w:color w:val="000000"/>
          <w:spacing w:val="4"/>
          <w:szCs w:val="20"/>
        </w:rPr>
        <w:t xml:space="preserve"> </w:t>
      </w:r>
      <w:r w:rsidRPr="00980633">
        <w:rPr>
          <w:b/>
          <w:bCs/>
          <w:color w:val="000000"/>
          <w:spacing w:val="-2"/>
          <w:szCs w:val="20"/>
        </w:rPr>
        <w:t>than</w:t>
      </w:r>
      <w:r w:rsidRPr="00980633">
        <w:rPr>
          <w:b/>
          <w:bCs/>
          <w:color w:val="000000"/>
          <w:spacing w:val="4"/>
          <w:szCs w:val="20"/>
        </w:rPr>
        <w:t xml:space="preserve"> </w:t>
      </w:r>
      <w:r w:rsidRPr="00980633">
        <w:rPr>
          <w:b/>
          <w:bCs/>
          <w:color w:val="000000"/>
          <w:spacing w:val="-2"/>
          <w:szCs w:val="20"/>
        </w:rPr>
        <w:t>multiple-choice</w:t>
      </w:r>
      <w:r w:rsidRPr="00980633">
        <w:rPr>
          <w:b/>
          <w:bCs/>
          <w:color w:val="000000"/>
          <w:spacing w:val="4"/>
          <w:szCs w:val="20"/>
        </w:rPr>
        <w:t xml:space="preserve"> test </w:t>
      </w:r>
      <w:r w:rsidRPr="00980633">
        <w:rPr>
          <w:b/>
          <w:bCs/>
          <w:color w:val="000000"/>
          <w:spacing w:val="-6"/>
          <w:szCs w:val="20"/>
        </w:rPr>
        <w:t>f</w:t>
      </w:r>
      <w:r w:rsidRPr="00980633">
        <w:rPr>
          <w:b/>
          <w:bCs/>
          <w:color w:val="000000"/>
          <w:spacing w:val="-2"/>
          <w:szCs w:val="20"/>
        </w:rPr>
        <w:t>ormat?</w:t>
      </w:r>
    </w:p>
    <w:p w:rsidR="00135853" w:rsidRPr="00980633" w:rsidRDefault="00135853" w:rsidP="000D11A0">
      <w:pPr>
        <w:widowControl w:val="0"/>
        <w:autoSpaceDE w:val="0"/>
        <w:autoSpaceDN w:val="0"/>
        <w:adjustRightInd w:val="0"/>
        <w:rPr>
          <w:color w:val="000000"/>
          <w:szCs w:val="20"/>
        </w:rPr>
      </w:pPr>
    </w:p>
    <w:p w:rsidR="00135853" w:rsidRPr="00980633" w:rsidRDefault="00135853" w:rsidP="000D11A0">
      <w:pPr>
        <w:widowControl w:val="0"/>
        <w:autoSpaceDE w:val="0"/>
        <w:autoSpaceDN w:val="0"/>
        <w:adjustRightInd w:val="0"/>
        <w:spacing w:line="320" w:lineRule="exact"/>
        <w:ind w:left="940"/>
        <w:rPr>
          <w:b/>
          <w:bCs/>
          <w:color w:val="000000"/>
          <w:spacing w:val="-2"/>
          <w:szCs w:val="20"/>
        </w:rPr>
      </w:pPr>
      <w:r w:rsidRPr="00980633">
        <w:rPr>
          <w:rFonts w:eastAsia="MS Mincho"/>
          <w:szCs w:val="20"/>
        </w:rPr>
        <w:sym w:font="Wingdings" w:char="F071"/>
      </w:r>
      <w:r w:rsidRPr="00980633">
        <w:rPr>
          <w:color w:val="000000"/>
          <w:spacing w:val="-7"/>
          <w:position w:val="-4"/>
          <w:szCs w:val="20"/>
        </w:rPr>
        <w:t xml:space="preserve"> </w:t>
      </w:r>
      <w:r w:rsidRPr="00980633">
        <w:rPr>
          <w:b/>
          <w:bCs/>
          <w:color w:val="000000"/>
          <w:spacing w:val="-24"/>
          <w:szCs w:val="20"/>
        </w:rPr>
        <w:t>Y</w:t>
      </w:r>
      <w:r w:rsidRPr="00980633">
        <w:rPr>
          <w:b/>
          <w:bCs/>
          <w:color w:val="000000"/>
          <w:spacing w:val="-2"/>
          <w:szCs w:val="20"/>
        </w:rPr>
        <w:t>e</w:t>
      </w:r>
      <w:r w:rsidRPr="00980633">
        <w:rPr>
          <w:b/>
          <w:bCs/>
          <w:color w:val="000000"/>
          <w:szCs w:val="20"/>
        </w:rPr>
        <w:t xml:space="preserve">s        </w:t>
      </w:r>
      <w:r w:rsidRPr="00980633">
        <w:rPr>
          <w:b/>
          <w:bCs/>
          <w:color w:val="000000"/>
          <w:spacing w:val="-20"/>
          <w:szCs w:val="20"/>
        </w:rPr>
        <w:t xml:space="preserve"> </w:t>
      </w:r>
      <w:r w:rsidRPr="00980633">
        <w:rPr>
          <w:rFonts w:eastAsia="MS Mincho"/>
          <w:szCs w:val="20"/>
        </w:rPr>
        <w:sym w:font="Wingdings" w:char="F071"/>
      </w:r>
      <w:r w:rsidRPr="00980633">
        <w:rPr>
          <w:color w:val="000000"/>
          <w:spacing w:val="-7"/>
          <w:position w:val="-4"/>
          <w:szCs w:val="20"/>
        </w:rPr>
        <w:t xml:space="preserve"> </w:t>
      </w:r>
      <w:r w:rsidRPr="00980633">
        <w:rPr>
          <w:b/>
          <w:bCs/>
          <w:color w:val="000000"/>
          <w:spacing w:val="-2"/>
          <w:szCs w:val="20"/>
        </w:rPr>
        <w:t>No</w:t>
      </w:r>
    </w:p>
    <w:p w:rsidR="00135853" w:rsidRPr="00980633" w:rsidRDefault="00135853" w:rsidP="000D11A0">
      <w:pPr>
        <w:widowControl w:val="0"/>
        <w:autoSpaceDE w:val="0"/>
        <w:autoSpaceDN w:val="0"/>
        <w:adjustRightInd w:val="0"/>
        <w:spacing w:line="320" w:lineRule="exact"/>
        <w:ind w:left="940"/>
        <w:rPr>
          <w:color w:val="000000"/>
          <w:szCs w:val="20"/>
        </w:rPr>
      </w:pPr>
    </w:p>
    <w:p w:rsidR="00135853" w:rsidRPr="00980633" w:rsidRDefault="00135853" w:rsidP="000D11A0">
      <w:pPr>
        <w:widowControl w:val="0"/>
        <w:autoSpaceDE w:val="0"/>
        <w:autoSpaceDN w:val="0"/>
        <w:adjustRightInd w:val="0"/>
        <w:spacing w:line="200" w:lineRule="exact"/>
        <w:rPr>
          <w:color w:val="000000"/>
          <w:szCs w:val="20"/>
        </w:rPr>
      </w:pPr>
    </w:p>
    <w:p w:rsidR="00135853" w:rsidRPr="00980633" w:rsidRDefault="00135853" w:rsidP="000D11A0">
      <w:pPr>
        <w:widowControl w:val="0"/>
        <w:autoSpaceDE w:val="0"/>
        <w:autoSpaceDN w:val="0"/>
        <w:adjustRightInd w:val="0"/>
        <w:spacing w:line="240" w:lineRule="exact"/>
        <w:ind w:left="940" w:right="323" w:hanging="360"/>
        <w:rPr>
          <w:color w:val="000000"/>
          <w:szCs w:val="20"/>
        </w:rPr>
      </w:pPr>
      <w:r w:rsidRPr="00980633">
        <w:rPr>
          <w:b/>
          <w:bCs/>
          <w:color w:val="000000"/>
          <w:spacing w:val="-2"/>
          <w:szCs w:val="20"/>
        </w:rPr>
        <w:t>3</w:t>
      </w:r>
      <w:r w:rsidRPr="00980633">
        <w:rPr>
          <w:b/>
          <w:bCs/>
          <w:color w:val="000000"/>
          <w:szCs w:val="20"/>
        </w:rPr>
        <w:t xml:space="preserve">)   </w:t>
      </w:r>
      <w:r w:rsidRPr="00980633">
        <w:rPr>
          <w:b/>
          <w:bCs/>
          <w:color w:val="000000"/>
          <w:spacing w:val="-8"/>
          <w:szCs w:val="20"/>
        </w:rPr>
        <w:t xml:space="preserve"> </w:t>
      </w:r>
      <w:r w:rsidRPr="00980633">
        <w:rPr>
          <w:b/>
          <w:bCs/>
          <w:color w:val="000000"/>
          <w:spacing w:val="-2"/>
          <w:szCs w:val="20"/>
        </w:rPr>
        <w:t>As</w:t>
      </w:r>
      <w:r w:rsidRPr="00980633">
        <w:rPr>
          <w:b/>
          <w:bCs/>
          <w:color w:val="000000"/>
          <w:spacing w:val="4"/>
          <w:szCs w:val="20"/>
        </w:rPr>
        <w:t xml:space="preserve"> </w:t>
      </w:r>
      <w:r w:rsidRPr="00980633">
        <w:rPr>
          <w:b/>
          <w:bCs/>
          <w:color w:val="000000"/>
          <w:spacing w:val="-2"/>
          <w:szCs w:val="20"/>
        </w:rPr>
        <w:t>a</w:t>
      </w:r>
      <w:r w:rsidRPr="00980633">
        <w:rPr>
          <w:b/>
          <w:bCs/>
          <w:color w:val="000000"/>
          <w:spacing w:val="4"/>
          <w:szCs w:val="20"/>
        </w:rPr>
        <w:t xml:space="preserve"> </w:t>
      </w:r>
      <w:r w:rsidRPr="00980633">
        <w:rPr>
          <w:b/>
          <w:bCs/>
          <w:color w:val="000000"/>
          <w:spacing w:val="-5"/>
          <w:szCs w:val="20"/>
        </w:rPr>
        <w:t>r</w:t>
      </w:r>
      <w:r w:rsidRPr="00980633">
        <w:rPr>
          <w:b/>
          <w:bCs/>
          <w:color w:val="000000"/>
          <w:spacing w:val="-2"/>
          <w:szCs w:val="20"/>
        </w:rPr>
        <w:t>esult</w:t>
      </w:r>
      <w:r w:rsidRPr="00980633">
        <w:rPr>
          <w:b/>
          <w:bCs/>
          <w:color w:val="000000"/>
          <w:spacing w:val="4"/>
          <w:szCs w:val="20"/>
        </w:rPr>
        <w:t xml:space="preserve"> </w:t>
      </w:r>
      <w:r w:rsidRPr="00980633">
        <w:rPr>
          <w:b/>
          <w:bCs/>
          <w:color w:val="000000"/>
          <w:spacing w:val="-2"/>
          <w:szCs w:val="20"/>
        </w:rPr>
        <w:t>of</w:t>
      </w:r>
      <w:r w:rsidRPr="00980633">
        <w:rPr>
          <w:b/>
          <w:bCs/>
          <w:color w:val="000000"/>
          <w:spacing w:val="4"/>
          <w:szCs w:val="20"/>
        </w:rPr>
        <w:t xml:space="preserve"> </w:t>
      </w:r>
      <w:r w:rsidRPr="00980633">
        <w:rPr>
          <w:b/>
          <w:bCs/>
          <w:color w:val="000000"/>
          <w:spacing w:val="-2"/>
          <w:szCs w:val="20"/>
        </w:rPr>
        <w:t>a</w:t>
      </w:r>
      <w:r w:rsidRPr="00980633">
        <w:rPr>
          <w:b/>
          <w:bCs/>
          <w:color w:val="000000"/>
          <w:spacing w:val="4"/>
          <w:szCs w:val="20"/>
        </w:rPr>
        <w:t xml:space="preserve"> </w:t>
      </w:r>
      <w:r w:rsidRPr="00980633">
        <w:rPr>
          <w:b/>
          <w:bCs/>
          <w:color w:val="000000"/>
          <w:spacing w:val="-2"/>
          <w:szCs w:val="20"/>
        </w:rPr>
        <w:t>disabilit</w:t>
      </w:r>
      <w:r w:rsidRPr="00980633">
        <w:rPr>
          <w:b/>
          <w:bCs/>
          <w:color w:val="000000"/>
          <w:spacing w:val="-12"/>
          <w:szCs w:val="20"/>
        </w:rPr>
        <w:t>y</w:t>
      </w:r>
      <w:r w:rsidRPr="00980633">
        <w:rPr>
          <w:b/>
          <w:bCs/>
          <w:color w:val="000000"/>
          <w:spacing w:val="-2"/>
          <w:szCs w:val="20"/>
        </w:rPr>
        <w:t>,</w:t>
      </w:r>
      <w:r w:rsidRPr="00980633">
        <w:rPr>
          <w:b/>
          <w:bCs/>
          <w:color w:val="000000"/>
          <w:spacing w:val="4"/>
          <w:szCs w:val="20"/>
        </w:rPr>
        <w:t xml:space="preserve"> </w:t>
      </w:r>
      <w:r w:rsidRPr="00980633">
        <w:rPr>
          <w:b/>
          <w:bCs/>
          <w:color w:val="000000"/>
          <w:spacing w:val="-2"/>
          <w:szCs w:val="20"/>
        </w:rPr>
        <w:t>is</w:t>
      </w:r>
      <w:r w:rsidRPr="00980633">
        <w:rPr>
          <w:b/>
          <w:bCs/>
          <w:color w:val="000000"/>
          <w:spacing w:val="4"/>
          <w:szCs w:val="20"/>
        </w:rPr>
        <w:t xml:space="preserve"> </w:t>
      </w:r>
      <w:r w:rsidRPr="00980633">
        <w:rPr>
          <w:b/>
          <w:bCs/>
          <w:color w:val="000000"/>
          <w:spacing w:val="-2"/>
          <w:szCs w:val="20"/>
        </w:rPr>
        <w:t>the</w:t>
      </w:r>
      <w:r w:rsidRPr="00980633">
        <w:rPr>
          <w:b/>
          <w:bCs/>
          <w:color w:val="000000"/>
          <w:spacing w:val="4"/>
          <w:szCs w:val="20"/>
        </w:rPr>
        <w:t xml:space="preserve"> </w:t>
      </w:r>
      <w:r w:rsidRPr="00980633">
        <w:rPr>
          <w:b/>
          <w:bCs/>
          <w:color w:val="000000"/>
          <w:spacing w:val="-2"/>
          <w:szCs w:val="20"/>
        </w:rPr>
        <w:t>student</w:t>
      </w:r>
      <w:r w:rsidRPr="00980633">
        <w:rPr>
          <w:b/>
          <w:bCs/>
          <w:color w:val="000000"/>
          <w:spacing w:val="4"/>
          <w:szCs w:val="20"/>
        </w:rPr>
        <w:t xml:space="preserve"> </w:t>
      </w:r>
      <w:r w:rsidRPr="00980633">
        <w:rPr>
          <w:b/>
          <w:bCs/>
          <w:color w:val="000000"/>
          <w:spacing w:val="-2"/>
          <w:szCs w:val="20"/>
        </w:rPr>
        <w:t>unable</w:t>
      </w:r>
      <w:r w:rsidRPr="00980633">
        <w:rPr>
          <w:b/>
          <w:bCs/>
          <w:color w:val="000000"/>
          <w:spacing w:val="4"/>
          <w:szCs w:val="20"/>
        </w:rPr>
        <w:t xml:space="preserve"> </w:t>
      </w:r>
      <w:r w:rsidRPr="00980633">
        <w:rPr>
          <w:b/>
          <w:bCs/>
          <w:color w:val="000000"/>
          <w:spacing w:val="-2"/>
          <w:szCs w:val="20"/>
        </w:rPr>
        <w:t>to</w:t>
      </w:r>
      <w:r w:rsidRPr="00980633">
        <w:rPr>
          <w:b/>
          <w:bCs/>
          <w:color w:val="000000"/>
          <w:spacing w:val="4"/>
          <w:szCs w:val="20"/>
        </w:rPr>
        <w:t xml:space="preserve"> </w:t>
      </w:r>
      <w:r w:rsidRPr="00980633">
        <w:rPr>
          <w:b/>
          <w:bCs/>
          <w:color w:val="000000"/>
          <w:spacing w:val="-2"/>
          <w:szCs w:val="20"/>
        </w:rPr>
        <w:t>demonstrate</w:t>
      </w:r>
      <w:r w:rsidRPr="00980633">
        <w:rPr>
          <w:b/>
          <w:bCs/>
          <w:color w:val="000000"/>
          <w:spacing w:val="4"/>
          <w:szCs w:val="20"/>
        </w:rPr>
        <w:t xml:space="preserve"> </w:t>
      </w:r>
      <w:r w:rsidRPr="00980633">
        <w:rPr>
          <w:b/>
          <w:bCs/>
          <w:color w:val="000000"/>
          <w:spacing w:val="-2"/>
          <w:szCs w:val="20"/>
        </w:rPr>
        <w:t>his/her</w:t>
      </w:r>
      <w:r w:rsidRPr="00980633">
        <w:rPr>
          <w:b/>
          <w:bCs/>
          <w:color w:val="000000"/>
          <w:spacing w:val="4"/>
          <w:szCs w:val="20"/>
        </w:rPr>
        <w:t xml:space="preserve"> </w:t>
      </w:r>
      <w:r w:rsidRPr="00980633">
        <w:rPr>
          <w:b/>
          <w:bCs/>
          <w:color w:val="000000"/>
          <w:spacing w:val="-2"/>
          <w:szCs w:val="20"/>
        </w:rPr>
        <w:t>ind</w:t>
      </w:r>
      <w:r w:rsidRPr="00980633">
        <w:rPr>
          <w:b/>
          <w:bCs/>
          <w:color w:val="000000"/>
          <w:spacing w:val="-3"/>
          <w:szCs w:val="20"/>
        </w:rPr>
        <w:t>i</w:t>
      </w:r>
      <w:r w:rsidRPr="00980633">
        <w:rPr>
          <w:b/>
          <w:bCs/>
          <w:color w:val="000000"/>
          <w:spacing w:val="-2"/>
          <w:szCs w:val="20"/>
        </w:rPr>
        <w:t>vidual</w:t>
      </w:r>
      <w:r w:rsidRPr="00980633">
        <w:rPr>
          <w:b/>
          <w:bCs/>
          <w:color w:val="000000"/>
          <w:spacing w:val="4"/>
          <w:szCs w:val="20"/>
        </w:rPr>
        <w:t xml:space="preserve"> </w:t>
      </w:r>
      <w:r w:rsidRPr="00980633">
        <w:rPr>
          <w:b/>
          <w:bCs/>
          <w:color w:val="000000"/>
          <w:spacing w:val="-2"/>
          <w:szCs w:val="20"/>
        </w:rPr>
        <w:t>achi</w:t>
      </w:r>
      <w:r w:rsidRPr="00980633">
        <w:rPr>
          <w:b/>
          <w:bCs/>
          <w:color w:val="000000"/>
          <w:spacing w:val="-4"/>
          <w:szCs w:val="20"/>
        </w:rPr>
        <w:t>e</w:t>
      </w:r>
      <w:r w:rsidRPr="00980633">
        <w:rPr>
          <w:b/>
          <w:bCs/>
          <w:color w:val="000000"/>
          <w:spacing w:val="-3"/>
          <w:szCs w:val="20"/>
        </w:rPr>
        <w:t>v</w:t>
      </w:r>
      <w:r w:rsidRPr="00980633">
        <w:rPr>
          <w:b/>
          <w:bCs/>
          <w:color w:val="000000"/>
          <w:spacing w:val="-2"/>
          <w:szCs w:val="20"/>
        </w:rPr>
        <w:t>ement</w:t>
      </w:r>
      <w:r w:rsidRPr="00980633">
        <w:rPr>
          <w:b/>
          <w:bCs/>
          <w:color w:val="000000"/>
          <w:spacing w:val="4"/>
          <w:szCs w:val="20"/>
        </w:rPr>
        <w:t xml:space="preserve"> </w:t>
      </w:r>
      <w:r w:rsidRPr="00980633">
        <w:rPr>
          <w:b/>
          <w:bCs/>
          <w:color w:val="000000"/>
          <w:spacing w:val="-2"/>
          <w:szCs w:val="20"/>
        </w:rPr>
        <w:t>on the</w:t>
      </w:r>
      <w:r w:rsidRPr="00980633">
        <w:rPr>
          <w:b/>
          <w:bCs/>
          <w:color w:val="000000"/>
          <w:spacing w:val="4"/>
          <w:szCs w:val="20"/>
        </w:rPr>
        <w:t xml:space="preserve"> </w:t>
      </w:r>
      <w:r w:rsidRPr="00980633">
        <w:rPr>
          <w:b/>
          <w:bCs/>
          <w:color w:val="000000"/>
          <w:spacing w:val="-2"/>
          <w:szCs w:val="20"/>
        </w:rPr>
        <w:t>Standards</w:t>
      </w:r>
      <w:r w:rsidRPr="00980633">
        <w:rPr>
          <w:b/>
          <w:bCs/>
          <w:color w:val="000000"/>
          <w:spacing w:val="4"/>
          <w:szCs w:val="20"/>
        </w:rPr>
        <w:t xml:space="preserve"> </w:t>
      </w:r>
      <w:r w:rsidRPr="00980633">
        <w:rPr>
          <w:b/>
          <w:bCs/>
          <w:color w:val="000000"/>
          <w:spacing w:val="-2"/>
          <w:szCs w:val="20"/>
        </w:rPr>
        <w:t>of</w:t>
      </w:r>
      <w:r w:rsidRPr="00980633">
        <w:rPr>
          <w:b/>
          <w:bCs/>
          <w:color w:val="000000"/>
          <w:spacing w:val="4"/>
          <w:szCs w:val="20"/>
        </w:rPr>
        <w:t xml:space="preserve"> </w:t>
      </w:r>
      <w:r w:rsidRPr="00980633">
        <w:rPr>
          <w:b/>
          <w:bCs/>
          <w:color w:val="000000"/>
          <w:spacing w:val="-2"/>
          <w:szCs w:val="20"/>
        </w:rPr>
        <w:t>Lea</w:t>
      </w:r>
      <w:r w:rsidRPr="00980633">
        <w:rPr>
          <w:b/>
          <w:bCs/>
          <w:color w:val="000000"/>
          <w:spacing w:val="-4"/>
          <w:szCs w:val="20"/>
        </w:rPr>
        <w:t>r</w:t>
      </w:r>
      <w:r w:rsidRPr="00980633">
        <w:rPr>
          <w:b/>
          <w:bCs/>
          <w:color w:val="000000"/>
          <w:spacing w:val="-2"/>
          <w:szCs w:val="20"/>
        </w:rPr>
        <w:t>ning</w:t>
      </w:r>
      <w:r w:rsidRPr="00980633">
        <w:rPr>
          <w:b/>
          <w:bCs/>
          <w:color w:val="000000"/>
          <w:spacing w:val="4"/>
          <w:szCs w:val="20"/>
        </w:rPr>
        <w:t xml:space="preserve"> </w:t>
      </w:r>
      <w:r w:rsidRPr="00980633">
        <w:rPr>
          <w:b/>
          <w:bCs/>
          <w:color w:val="000000"/>
          <w:spacing w:val="-2"/>
          <w:szCs w:val="20"/>
        </w:rPr>
        <w:t>test</w:t>
      </w:r>
      <w:r w:rsidRPr="00980633">
        <w:rPr>
          <w:b/>
          <w:bCs/>
          <w:color w:val="000000"/>
          <w:spacing w:val="4"/>
          <w:szCs w:val="20"/>
        </w:rPr>
        <w:t xml:space="preserve"> </w:t>
      </w:r>
      <w:r w:rsidRPr="00980633">
        <w:rPr>
          <w:b/>
          <w:bCs/>
          <w:color w:val="000000"/>
          <w:spacing w:val="-6"/>
          <w:szCs w:val="20"/>
        </w:rPr>
        <w:t>f</w:t>
      </w:r>
      <w:r w:rsidRPr="00980633">
        <w:rPr>
          <w:b/>
          <w:bCs/>
          <w:color w:val="000000"/>
          <w:spacing w:val="-2"/>
          <w:szCs w:val="20"/>
        </w:rPr>
        <w:t>or</w:t>
      </w:r>
      <w:r w:rsidRPr="00980633">
        <w:rPr>
          <w:b/>
          <w:bCs/>
          <w:color w:val="000000"/>
          <w:spacing w:val="4"/>
          <w:szCs w:val="20"/>
        </w:rPr>
        <w:t xml:space="preserve"> </w:t>
      </w:r>
      <w:r w:rsidRPr="00980633">
        <w:rPr>
          <w:b/>
          <w:bCs/>
          <w:color w:val="000000"/>
          <w:spacing w:val="-2"/>
          <w:szCs w:val="20"/>
        </w:rPr>
        <w:t>the</w:t>
      </w:r>
      <w:r w:rsidRPr="00980633">
        <w:rPr>
          <w:b/>
          <w:bCs/>
          <w:color w:val="000000"/>
          <w:spacing w:val="4"/>
          <w:szCs w:val="20"/>
        </w:rPr>
        <w:t xml:space="preserve"> </w:t>
      </w:r>
      <w:r w:rsidRPr="00980633">
        <w:rPr>
          <w:b/>
          <w:bCs/>
          <w:color w:val="000000"/>
          <w:spacing w:val="-2"/>
          <w:szCs w:val="20"/>
        </w:rPr>
        <w:t>assigned</w:t>
      </w:r>
      <w:r w:rsidRPr="00980633">
        <w:rPr>
          <w:b/>
          <w:bCs/>
          <w:color w:val="000000"/>
          <w:spacing w:val="4"/>
          <w:szCs w:val="20"/>
        </w:rPr>
        <w:t xml:space="preserve"> </w:t>
      </w:r>
      <w:r w:rsidRPr="00980633">
        <w:rPr>
          <w:b/>
          <w:bCs/>
          <w:color w:val="000000"/>
          <w:spacing w:val="-2"/>
          <w:szCs w:val="20"/>
        </w:rPr>
        <w:t>course</w:t>
      </w:r>
      <w:r w:rsidRPr="00980633">
        <w:rPr>
          <w:b/>
          <w:bCs/>
          <w:color w:val="000000"/>
          <w:spacing w:val="4"/>
          <w:szCs w:val="20"/>
        </w:rPr>
        <w:t xml:space="preserve"> </w:t>
      </w:r>
      <w:r w:rsidRPr="00980633">
        <w:rPr>
          <w:b/>
          <w:bCs/>
          <w:color w:val="000000"/>
          <w:spacing w:val="-2"/>
          <w:szCs w:val="20"/>
        </w:rPr>
        <w:t>and</w:t>
      </w:r>
      <w:r w:rsidRPr="00980633">
        <w:rPr>
          <w:b/>
          <w:bCs/>
          <w:color w:val="000000"/>
          <w:spacing w:val="4"/>
          <w:szCs w:val="20"/>
        </w:rPr>
        <w:t xml:space="preserve"> </w:t>
      </w:r>
      <w:r w:rsidRPr="00980633">
        <w:rPr>
          <w:b/>
          <w:bCs/>
          <w:color w:val="000000"/>
          <w:spacing w:val="-2"/>
          <w:szCs w:val="20"/>
        </w:rPr>
        <w:t>grade</w:t>
      </w:r>
      <w:r w:rsidRPr="00980633">
        <w:rPr>
          <w:b/>
          <w:bCs/>
          <w:color w:val="000000"/>
          <w:spacing w:val="4"/>
          <w:szCs w:val="20"/>
        </w:rPr>
        <w:t xml:space="preserve"> </w:t>
      </w:r>
      <w:r w:rsidRPr="00980633">
        <w:rPr>
          <w:b/>
          <w:bCs/>
          <w:color w:val="000000"/>
          <w:spacing w:val="-2"/>
          <w:szCs w:val="20"/>
        </w:rPr>
        <w:t>l</w:t>
      </w:r>
      <w:r w:rsidRPr="00980633">
        <w:rPr>
          <w:b/>
          <w:bCs/>
          <w:color w:val="000000"/>
          <w:spacing w:val="-4"/>
          <w:szCs w:val="20"/>
        </w:rPr>
        <w:t>e</w:t>
      </w:r>
      <w:r w:rsidRPr="00980633">
        <w:rPr>
          <w:b/>
          <w:bCs/>
          <w:color w:val="000000"/>
          <w:spacing w:val="-3"/>
          <w:szCs w:val="20"/>
        </w:rPr>
        <w:t>v</w:t>
      </w:r>
      <w:r w:rsidRPr="00980633">
        <w:rPr>
          <w:b/>
          <w:bCs/>
          <w:color w:val="000000"/>
          <w:spacing w:val="-2"/>
          <w:szCs w:val="20"/>
        </w:rPr>
        <w:t>el</w:t>
      </w:r>
      <w:r w:rsidRPr="00980633">
        <w:rPr>
          <w:b/>
          <w:bCs/>
          <w:color w:val="000000"/>
          <w:spacing w:val="4"/>
          <w:szCs w:val="20"/>
        </w:rPr>
        <w:t xml:space="preserve"> </w:t>
      </w:r>
      <w:r w:rsidRPr="00980633">
        <w:rPr>
          <w:b/>
          <w:bCs/>
          <w:color w:val="000000"/>
          <w:spacing w:val="-2"/>
          <w:szCs w:val="20"/>
        </w:rPr>
        <w:t>using</w:t>
      </w:r>
      <w:r w:rsidRPr="00980633">
        <w:rPr>
          <w:b/>
          <w:bCs/>
          <w:color w:val="000000"/>
          <w:spacing w:val="4"/>
          <w:szCs w:val="20"/>
        </w:rPr>
        <w:t xml:space="preserve"> </w:t>
      </w:r>
      <w:r w:rsidRPr="00980633">
        <w:rPr>
          <w:b/>
          <w:bCs/>
          <w:color w:val="000000"/>
          <w:spacing w:val="-6"/>
          <w:szCs w:val="20"/>
        </w:rPr>
        <w:t>a</w:t>
      </w:r>
      <w:r w:rsidRPr="00980633">
        <w:rPr>
          <w:b/>
          <w:bCs/>
          <w:color w:val="000000"/>
          <w:spacing w:val="-3"/>
          <w:szCs w:val="20"/>
        </w:rPr>
        <w:t>v</w:t>
      </w:r>
      <w:r w:rsidRPr="00980633">
        <w:rPr>
          <w:b/>
          <w:bCs/>
          <w:color w:val="000000"/>
          <w:spacing w:val="-2"/>
          <w:szCs w:val="20"/>
        </w:rPr>
        <w:t>ailable accommodations</w:t>
      </w:r>
      <w:r w:rsidRPr="00980633">
        <w:rPr>
          <w:b/>
          <w:bCs/>
          <w:color w:val="000000"/>
          <w:spacing w:val="4"/>
          <w:szCs w:val="20"/>
        </w:rPr>
        <w:t xml:space="preserve"> </w:t>
      </w:r>
      <w:r w:rsidRPr="00980633">
        <w:rPr>
          <w:b/>
          <w:bCs/>
          <w:color w:val="000000"/>
          <w:spacing w:val="-2"/>
          <w:szCs w:val="20"/>
        </w:rPr>
        <w:t>and/or</w:t>
      </w:r>
      <w:r w:rsidRPr="00980633">
        <w:rPr>
          <w:b/>
          <w:bCs/>
          <w:color w:val="000000"/>
          <w:spacing w:val="4"/>
          <w:szCs w:val="20"/>
        </w:rPr>
        <w:t xml:space="preserve"> </w:t>
      </w:r>
      <w:r w:rsidRPr="00980633">
        <w:rPr>
          <w:b/>
          <w:bCs/>
          <w:color w:val="000000"/>
          <w:spacing w:val="-6"/>
          <w:szCs w:val="20"/>
        </w:rPr>
        <w:t>f</w:t>
      </w:r>
      <w:r w:rsidRPr="00980633">
        <w:rPr>
          <w:b/>
          <w:bCs/>
          <w:color w:val="000000"/>
          <w:spacing w:val="-2"/>
          <w:szCs w:val="20"/>
        </w:rPr>
        <w:t>ormats?</w:t>
      </w:r>
    </w:p>
    <w:p w:rsidR="00135853" w:rsidRPr="00980633" w:rsidRDefault="00135853" w:rsidP="000D11A0">
      <w:pPr>
        <w:widowControl w:val="0"/>
        <w:autoSpaceDE w:val="0"/>
        <w:autoSpaceDN w:val="0"/>
        <w:adjustRightInd w:val="0"/>
        <w:spacing w:line="110" w:lineRule="exact"/>
        <w:rPr>
          <w:color w:val="000000"/>
          <w:szCs w:val="20"/>
        </w:rPr>
      </w:pPr>
    </w:p>
    <w:p w:rsidR="00135853" w:rsidRPr="00980633" w:rsidRDefault="00135853" w:rsidP="000D11A0">
      <w:pPr>
        <w:widowControl w:val="0"/>
        <w:autoSpaceDE w:val="0"/>
        <w:autoSpaceDN w:val="0"/>
        <w:adjustRightInd w:val="0"/>
        <w:spacing w:line="320" w:lineRule="exact"/>
        <w:ind w:left="940"/>
        <w:rPr>
          <w:b/>
          <w:bCs/>
          <w:color w:val="000000"/>
          <w:spacing w:val="-2"/>
          <w:szCs w:val="20"/>
        </w:rPr>
      </w:pPr>
      <w:r w:rsidRPr="00980633">
        <w:rPr>
          <w:rFonts w:eastAsia="MS Mincho"/>
          <w:szCs w:val="20"/>
        </w:rPr>
        <w:sym w:font="Wingdings" w:char="F071"/>
      </w:r>
      <w:r w:rsidRPr="00980633">
        <w:rPr>
          <w:color w:val="000000"/>
          <w:spacing w:val="-7"/>
          <w:position w:val="-2"/>
          <w:szCs w:val="20"/>
        </w:rPr>
        <w:t xml:space="preserve"> </w:t>
      </w:r>
      <w:r w:rsidRPr="00980633">
        <w:rPr>
          <w:b/>
          <w:bCs/>
          <w:color w:val="000000"/>
          <w:spacing w:val="-24"/>
          <w:szCs w:val="20"/>
        </w:rPr>
        <w:t>Y</w:t>
      </w:r>
      <w:r w:rsidRPr="00980633">
        <w:rPr>
          <w:b/>
          <w:bCs/>
          <w:color w:val="000000"/>
          <w:spacing w:val="-2"/>
          <w:szCs w:val="20"/>
        </w:rPr>
        <w:t>e</w:t>
      </w:r>
      <w:r w:rsidRPr="00980633">
        <w:rPr>
          <w:b/>
          <w:bCs/>
          <w:color w:val="000000"/>
          <w:szCs w:val="20"/>
        </w:rPr>
        <w:t xml:space="preserve">s        </w:t>
      </w:r>
      <w:r w:rsidRPr="00980633">
        <w:rPr>
          <w:b/>
          <w:bCs/>
          <w:color w:val="000000"/>
          <w:spacing w:val="-20"/>
          <w:szCs w:val="20"/>
        </w:rPr>
        <w:t xml:space="preserve"> </w:t>
      </w:r>
      <w:r w:rsidRPr="00980633">
        <w:rPr>
          <w:rFonts w:eastAsia="MS Mincho"/>
          <w:szCs w:val="20"/>
        </w:rPr>
        <w:sym w:font="Wingdings" w:char="F071"/>
      </w:r>
      <w:r w:rsidRPr="00980633">
        <w:rPr>
          <w:color w:val="000000"/>
          <w:spacing w:val="-7"/>
          <w:position w:val="-2"/>
          <w:szCs w:val="20"/>
        </w:rPr>
        <w:t xml:space="preserve"> </w:t>
      </w:r>
      <w:r w:rsidRPr="00980633">
        <w:rPr>
          <w:b/>
          <w:bCs/>
          <w:color w:val="000000"/>
          <w:spacing w:val="-2"/>
          <w:szCs w:val="20"/>
        </w:rPr>
        <w:t>No</w:t>
      </w:r>
    </w:p>
    <w:p w:rsidR="00135853" w:rsidRPr="00980633" w:rsidRDefault="00135853" w:rsidP="000D11A0">
      <w:pPr>
        <w:widowControl w:val="0"/>
        <w:autoSpaceDE w:val="0"/>
        <w:autoSpaceDN w:val="0"/>
        <w:adjustRightInd w:val="0"/>
        <w:spacing w:line="200" w:lineRule="exact"/>
        <w:outlineLvl w:val="0"/>
        <w:rPr>
          <w:b/>
          <w:bCs/>
          <w:color w:val="000000"/>
          <w:spacing w:val="-2"/>
          <w:szCs w:val="20"/>
        </w:rPr>
      </w:pPr>
    </w:p>
    <w:p w:rsidR="00135853" w:rsidRPr="00980633" w:rsidRDefault="00135853" w:rsidP="000D11A0">
      <w:pPr>
        <w:widowControl w:val="0"/>
        <w:autoSpaceDE w:val="0"/>
        <w:autoSpaceDN w:val="0"/>
        <w:adjustRightInd w:val="0"/>
        <w:spacing w:line="200" w:lineRule="exact"/>
        <w:outlineLvl w:val="0"/>
        <w:rPr>
          <w:b/>
          <w:bCs/>
          <w:color w:val="000000"/>
          <w:spacing w:val="-2"/>
          <w:szCs w:val="20"/>
        </w:rPr>
      </w:pPr>
    </w:p>
    <w:p w:rsidR="00135853" w:rsidRPr="00980633" w:rsidRDefault="00135853" w:rsidP="000D11A0">
      <w:pPr>
        <w:widowControl w:val="0"/>
        <w:autoSpaceDE w:val="0"/>
        <w:autoSpaceDN w:val="0"/>
        <w:adjustRightInd w:val="0"/>
        <w:spacing w:line="200" w:lineRule="exact"/>
        <w:outlineLvl w:val="0"/>
        <w:rPr>
          <w:b/>
          <w:bCs/>
          <w:color w:val="000000"/>
          <w:spacing w:val="-2"/>
          <w:szCs w:val="20"/>
        </w:rPr>
      </w:pPr>
    </w:p>
    <w:p w:rsidR="00135853" w:rsidRPr="00980633" w:rsidRDefault="00135853" w:rsidP="000D11A0">
      <w:pPr>
        <w:widowControl w:val="0"/>
        <w:autoSpaceDE w:val="0"/>
        <w:autoSpaceDN w:val="0"/>
        <w:adjustRightInd w:val="0"/>
        <w:spacing w:line="200" w:lineRule="exact"/>
        <w:outlineLvl w:val="0"/>
        <w:rPr>
          <w:b/>
          <w:color w:val="000000"/>
          <w:szCs w:val="20"/>
        </w:rPr>
      </w:pPr>
      <w:r w:rsidRPr="00980633">
        <w:rPr>
          <w:b/>
          <w:bCs/>
          <w:color w:val="000000"/>
          <w:spacing w:val="-2"/>
          <w:szCs w:val="20"/>
        </w:rPr>
        <w:t xml:space="preserve">Signed:  </w:t>
      </w:r>
    </w:p>
    <w:p w:rsidR="00135853" w:rsidRPr="00980633" w:rsidRDefault="00135853" w:rsidP="000D11A0">
      <w:pPr>
        <w:widowControl w:val="0"/>
        <w:autoSpaceDE w:val="0"/>
        <w:autoSpaceDN w:val="0"/>
        <w:adjustRightInd w:val="0"/>
        <w:spacing w:line="200" w:lineRule="exact"/>
        <w:rPr>
          <w:color w:val="000000"/>
          <w:szCs w:val="20"/>
        </w:rPr>
      </w:pPr>
    </w:p>
    <w:p w:rsidR="00135853" w:rsidRPr="00980633" w:rsidRDefault="00135853" w:rsidP="000D11A0">
      <w:pPr>
        <w:widowControl w:val="0"/>
        <w:autoSpaceDE w:val="0"/>
        <w:autoSpaceDN w:val="0"/>
        <w:adjustRightInd w:val="0"/>
        <w:spacing w:line="240" w:lineRule="atLeast"/>
        <w:ind w:left="450" w:right="20"/>
        <w:jc w:val="both"/>
        <w:outlineLvl w:val="0"/>
        <w:rPr>
          <w:color w:val="000000"/>
          <w:spacing w:val="-2"/>
          <w:szCs w:val="20"/>
        </w:rPr>
      </w:pPr>
      <w:r w:rsidRPr="00980633">
        <w:rPr>
          <w:color w:val="000000"/>
          <w:szCs w:val="20"/>
        </w:rPr>
        <w:t>____________________________________________________ Date</w:t>
      </w:r>
      <w:r w:rsidRPr="00980633">
        <w:rPr>
          <w:color w:val="000000"/>
          <w:spacing w:val="-2"/>
          <w:szCs w:val="20"/>
        </w:rPr>
        <w:t xml:space="preserve"> ___________________</w:t>
      </w:r>
    </w:p>
    <w:p w:rsidR="00135853" w:rsidRPr="00980633" w:rsidRDefault="00135853" w:rsidP="000D11A0">
      <w:pPr>
        <w:widowControl w:val="0"/>
        <w:autoSpaceDE w:val="0"/>
        <w:autoSpaceDN w:val="0"/>
        <w:adjustRightInd w:val="0"/>
        <w:spacing w:line="240" w:lineRule="atLeast"/>
        <w:ind w:left="450" w:right="2382"/>
        <w:jc w:val="both"/>
        <w:rPr>
          <w:color w:val="000000"/>
          <w:spacing w:val="-2"/>
          <w:szCs w:val="20"/>
        </w:rPr>
      </w:pPr>
      <w:r w:rsidRPr="00980633">
        <w:rPr>
          <w:color w:val="000000"/>
          <w:spacing w:val="-2"/>
          <w:szCs w:val="20"/>
        </w:rPr>
        <w:t>Course Content Teacher</w:t>
      </w:r>
    </w:p>
    <w:p w:rsidR="00135853" w:rsidRPr="00980633" w:rsidRDefault="00135853" w:rsidP="000D11A0">
      <w:pPr>
        <w:widowControl w:val="0"/>
        <w:autoSpaceDE w:val="0"/>
        <w:autoSpaceDN w:val="0"/>
        <w:adjustRightInd w:val="0"/>
        <w:spacing w:line="240" w:lineRule="atLeast"/>
        <w:ind w:left="450" w:right="20"/>
        <w:outlineLvl w:val="0"/>
        <w:rPr>
          <w:color w:val="000000"/>
          <w:spacing w:val="-2"/>
          <w:szCs w:val="20"/>
        </w:rPr>
      </w:pPr>
      <w:r w:rsidRPr="00980633">
        <w:rPr>
          <w:color w:val="000000"/>
          <w:szCs w:val="20"/>
        </w:rPr>
        <w:t>____________________________________________________ Date</w:t>
      </w:r>
      <w:r w:rsidRPr="00980633">
        <w:rPr>
          <w:color w:val="000000"/>
          <w:spacing w:val="-2"/>
          <w:szCs w:val="20"/>
        </w:rPr>
        <w:t xml:space="preserve"> ___________________</w:t>
      </w:r>
    </w:p>
    <w:p w:rsidR="00135853" w:rsidRPr="00980633" w:rsidRDefault="00135853" w:rsidP="000D11A0">
      <w:pPr>
        <w:widowControl w:val="0"/>
        <w:autoSpaceDE w:val="0"/>
        <w:autoSpaceDN w:val="0"/>
        <w:adjustRightInd w:val="0"/>
        <w:spacing w:line="240" w:lineRule="atLeast"/>
        <w:ind w:left="450" w:right="2382"/>
        <w:jc w:val="both"/>
        <w:rPr>
          <w:color w:val="000000"/>
          <w:spacing w:val="-2"/>
          <w:szCs w:val="20"/>
        </w:rPr>
      </w:pPr>
      <w:r w:rsidRPr="00980633">
        <w:rPr>
          <w:color w:val="000000"/>
          <w:spacing w:val="-2"/>
          <w:szCs w:val="20"/>
        </w:rPr>
        <w:t>Special Education Teacher</w:t>
      </w:r>
    </w:p>
    <w:p w:rsidR="00135853" w:rsidRPr="00980633" w:rsidRDefault="00135853" w:rsidP="000D11A0">
      <w:pPr>
        <w:widowControl w:val="0"/>
        <w:autoSpaceDE w:val="0"/>
        <w:autoSpaceDN w:val="0"/>
        <w:adjustRightInd w:val="0"/>
        <w:spacing w:line="240" w:lineRule="atLeast"/>
        <w:ind w:left="450" w:right="20"/>
        <w:outlineLvl w:val="0"/>
        <w:rPr>
          <w:color w:val="000000"/>
          <w:spacing w:val="-2"/>
          <w:szCs w:val="20"/>
        </w:rPr>
      </w:pPr>
      <w:r w:rsidRPr="00980633">
        <w:rPr>
          <w:color w:val="000000"/>
          <w:szCs w:val="20"/>
        </w:rPr>
        <w:t>____________________________________________________ Date</w:t>
      </w:r>
      <w:r w:rsidRPr="00980633">
        <w:rPr>
          <w:color w:val="000000"/>
          <w:spacing w:val="-2"/>
          <w:szCs w:val="20"/>
        </w:rPr>
        <w:t xml:space="preserve"> ___________________</w:t>
      </w:r>
    </w:p>
    <w:p w:rsidR="00135853" w:rsidRPr="00980633" w:rsidRDefault="00135853" w:rsidP="000D11A0">
      <w:pPr>
        <w:widowControl w:val="0"/>
        <w:autoSpaceDE w:val="0"/>
        <w:autoSpaceDN w:val="0"/>
        <w:adjustRightInd w:val="0"/>
        <w:spacing w:line="240" w:lineRule="atLeast"/>
        <w:ind w:left="450" w:right="20"/>
        <w:rPr>
          <w:color w:val="000000"/>
          <w:spacing w:val="-2"/>
          <w:szCs w:val="20"/>
        </w:rPr>
      </w:pPr>
      <w:r w:rsidRPr="00980633">
        <w:rPr>
          <w:color w:val="000000"/>
          <w:spacing w:val="-2"/>
          <w:szCs w:val="20"/>
        </w:rPr>
        <w:t>Parent</w:t>
      </w:r>
    </w:p>
    <w:p w:rsidR="00135853" w:rsidRPr="00980633" w:rsidRDefault="00135853" w:rsidP="000D11A0">
      <w:pPr>
        <w:widowControl w:val="0"/>
        <w:autoSpaceDE w:val="0"/>
        <w:autoSpaceDN w:val="0"/>
        <w:adjustRightInd w:val="0"/>
        <w:spacing w:line="240" w:lineRule="atLeast"/>
        <w:ind w:left="450" w:right="20"/>
        <w:outlineLvl w:val="0"/>
        <w:rPr>
          <w:color w:val="000000"/>
          <w:spacing w:val="-2"/>
          <w:szCs w:val="20"/>
        </w:rPr>
      </w:pPr>
      <w:r w:rsidRPr="00980633">
        <w:rPr>
          <w:color w:val="000000"/>
          <w:szCs w:val="20"/>
        </w:rPr>
        <w:t xml:space="preserve">____________________________________________________ </w:t>
      </w:r>
      <w:r w:rsidRPr="00980633">
        <w:rPr>
          <w:color w:val="000000"/>
          <w:spacing w:val="-2"/>
          <w:szCs w:val="20"/>
        </w:rPr>
        <w:t>Date ___________________</w:t>
      </w:r>
    </w:p>
    <w:p w:rsidR="00135853" w:rsidRPr="00980633" w:rsidRDefault="00135853" w:rsidP="000D11A0">
      <w:pPr>
        <w:widowControl w:val="0"/>
        <w:autoSpaceDE w:val="0"/>
        <w:autoSpaceDN w:val="0"/>
        <w:adjustRightInd w:val="0"/>
        <w:spacing w:line="240" w:lineRule="atLeast"/>
        <w:ind w:left="450" w:right="20"/>
        <w:rPr>
          <w:color w:val="000000"/>
          <w:spacing w:val="-2"/>
          <w:szCs w:val="20"/>
        </w:rPr>
      </w:pPr>
      <w:r w:rsidRPr="00980633">
        <w:rPr>
          <w:color w:val="000000"/>
          <w:spacing w:val="-2"/>
          <w:szCs w:val="20"/>
        </w:rPr>
        <w:t>Building Administrator or Designee</w:t>
      </w:r>
    </w:p>
    <w:p w:rsidR="00135853" w:rsidRPr="00980633" w:rsidRDefault="00135853" w:rsidP="000D11A0">
      <w:pPr>
        <w:widowControl w:val="0"/>
        <w:autoSpaceDE w:val="0"/>
        <w:autoSpaceDN w:val="0"/>
        <w:adjustRightInd w:val="0"/>
        <w:spacing w:line="240" w:lineRule="atLeast"/>
        <w:ind w:left="450" w:right="20"/>
        <w:rPr>
          <w:color w:val="000000"/>
          <w:szCs w:val="20"/>
        </w:rPr>
      </w:pPr>
      <w:r w:rsidRPr="00980633">
        <w:rPr>
          <w:color w:val="000000"/>
          <w:szCs w:val="20"/>
        </w:rPr>
        <w:t>____________________________________________________ Date</w:t>
      </w:r>
      <w:r w:rsidRPr="00980633">
        <w:rPr>
          <w:color w:val="000000"/>
          <w:spacing w:val="-2"/>
          <w:szCs w:val="20"/>
        </w:rPr>
        <w:t xml:space="preserve"> ___________________</w:t>
      </w:r>
    </w:p>
    <w:p w:rsidR="00135853" w:rsidRPr="00980633" w:rsidRDefault="00135853" w:rsidP="000D11A0">
      <w:pPr>
        <w:widowControl w:val="0"/>
        <w:autoSpaceDE w:val="0"/>
        <w:autoSpaceDN w:val="0"/>
        <w:adjustRightInd w:val="0"/>
        <w:spacing w:before="5" w:line="200" w:lineRule="exact"/>
        <w:ind w:left="100"/>
        <w:rPr>
          <w:b/>
          <w:bCs/>
          <w:color w:val="000000"/>
          <w:spacing w:val="-2"/>
          <w:szCs w:val="20"/>
        </w:rPr>
      </w:pPr>
      <w:r w:rsidRPr="00980633">
        <w:rPr>
          <w:b/>
          <w:bCs/>
          <w:color w:val="000000"/>
          <w:spacing w:val="-2"/>
          <w:szCs w:val="20"/>
        </w:rPr>
        <w:t xml:space="preserve">     </w:t>
      </w:r>
      <w:r>
        <w:rPr>
          <w:b/>
          <w:bCs/>
          <w:color w:val="000000"/>
          <w:spacing w:val="-2"/>
          <w:szCs w:val="20"/>
        </w:rPr>
        <w:t xml:space="preserve"> </w:t>
      </w:r>
      <w:r w:rsidRPr="00980633">
        <w:rPr>
          <w:b/>
          <w:bCs/>
          <w:color w:val="000000"/>
          <w:spacing w:val="-2"/>
          <w:szCs w:val="20"/>
        </w:rPr>
        <w:t xml:space="preserve"> </w:t>
      </w:r>
      <w:r w:rsidRPr="00980633">
        <w:rPr>
          <w:bCs/>
          <w:color w:val="000000"/>
          <w:spacing w:val="-2"/>
          <w:szCs w:val="20"/>
        </w:rPr>
        <w:t>Other</w:t>
      </w:r>
      <w:r w:rsidRPr="00980633">
        <w:rPr>
          <w:b/>
          <w:bCs/>
          <w:color w:val="000000"/>
          <w:spacing w:val="-2"/>
          <w:szCs w:val="20"/>
        </w:rPr>
        <w:tab/>
      </w:r>
    </w:p>
    <w:p w:rsidR="00135853" w:rsidRPr="00980633" w:rsidRDefault="00135853" w:rsidP="000D11A0">
      <w:pPr>
        <w:widowControl w:val="0"/>
        <w:tabs>
          <w:tab w:val="left" w:pos="5580"/>
          <w:tab w:val="left" w:pos="5670"/>
        </w:tabs>
        <w:autoSpaceDE w:val="0"/>
        <w:autoSpaceDN w:val="0"/>
        <w:adjustRightInd w:val="0"/>
        <w:spacing w:line="240" w:lineRule="atLeast"/>
        <w:ind w:left="450" w:right="20"/>
        <w:rPr>
          <w:color w:val="000000"/>
          <w:szCs w:val="20"/>
        </w:rPr>
      </w:pPr>
      <w:r w:rsidRPr="00980633">
        <w:rPr>
          <w:color w:val="000000"/>
          <w:szCs w:val="20"/>
        </w:rPr>
        <w:t xml:space="preserve">____________________________________________________ </w:t>
      </w:r>
      <w:r w:rsidRPr="00980633">
        <w:rPr>
          <w:color w:val="000000"/>
          <w:spacing w:val="-2"/>
          <w:szCs w:val="20"/>
        </w:rPr>
        <w:t>Date ___________________</w:t>
      </w:r>
    </w:p>
    <w:p w:rsidR="00135853" w:rsidRPr="00980633" w:rsidRDefault="00135853" w:rsidP="000D11A0">
      <w:pPr>
        <w:widowControl w:val="0"/>
        <w:autoSpaceDE w:val="0"/>
        <w:autoSpaceDN w:val="0"/>
        <w:adjustRightInd w:val="0"/>
        <w:spacing w:before="5" w:line="200" w:lineRule="exact"/>
        <w:ind w:left="100"/>
        <w:rPr>
          <w:bCs/>
          <w:color w:val="000000"/>
          <w:spacing w:val="-2"/>
          <w:szCs w:val="20"/>
        </w:rPr>
      </w:pPr>
      <w:r w:rsidRPr="00980633">
        <w:rPr>
          <w:b/>
          <w:bCs/>
          <w:color w:val="000000"/>
          <w:spacing w:val="-2"/>
          <w:szCs w:val="20"/>
        </w:rPr>
        <w:t xml:space="preserve">      </w:t>
      </w:r>
      <w:r>
        <w:rPr>
          <w:b/>
          <w:bCs/>
          <w:color w:val="000000"/>
          <w:spacing w:val="-2"/>
          <w:szCs w:val="20"/>
        </w:rPr>
        <w:t xml:space="preserve"> </w:t>
      </w:r>
      <w:r w:rsidRPr="00980633">
        <w:rPr>
          <w:bCs/>
          <w:color w:val="000000"/>
          <w:spacing w:val="-2"/>
          <w:szCs w:val="20"/>
        </w:rPr>
        <w:t>Other</w:t>
      </w:r>
      <w:r w:rsidRPr="00980633">
        <w:rPr>
          <w:bCs/>
          <w:color w:val="000000"/>
          <w:spacing w:val="-2"/>
          <w:szCs w:val="20"/>
        </w:rPr>
        <w:tab/>
      </w:r>
    </w:p>
    <w:p w:rsidR="00135853" w:rsidRPr="00980633" w:rsidRDefault="00135853" w:rsidP="000D11A0">
      <w:pPr>
        <w:tabs>
          <w:tab w:val="right" w:pos="6480"/>
          <w:tab w:val="left" w:pos="7110"/>
          <w:tab w:val="right" w:pos="9360"/>
        </w:tabs>
        <w:rPr>
          <w:b/>
          <w:bCs/>
          <w:color w:val="000000"/>
          <w:spacing w:val="-2"/>
          <w:szCs w:val="20"/>
        </w:rPr>
      </w:pPr>
      <w:r w:rsidRPr="00980633">
        <w:rPr>
          <w:b/>
          <w:bCs/>
          <w:color w:val="000000"/>
          <w:spacing w:val="-2"/>
          <w:szCs w:val="20"/>
        </w:rPr>
        <w:t xml:space="preserve"> </w:t>
      </w:r>
    </w:p>
    <w:p w:rsidR="00135853" w:rsidRDefault="00135853" w:rsidP="000D11A0"/>
    <w:p w:rsidR="00135853" w:rsidRPr="00EB75E0" w:rsidRDefault="00135853" w:rsidP="000D11A0">
      <w:pPr>
        <w:widowControl w:val="0"/>
        <w:autoSpaceDE w:val="0"/>
        <w:autoSpaceDN w:val="0"/>
        <w:adjustRightInd w:val="0"/>
        <w:spacing w:line="284" w:lineRule="exact"/>
        <w:rPr>
          <w:color w:val="000000"/>
          <w:sz w:val="28"/>
          <w:szCs w:val="28"/>
        </w:rPr>
      </w:pPr>
    </w:p>
    <w:p w:rsidR="00135853" w:rsidRDefault="00135853" w:rsidP="000D11A0">
      <w:pPr>
        <w:widowControl w:val="0"/>
        <w:autoSpaceDE w:val="0"/>
        <w:autoSpaceDN w:val="0"/>
        <w:adjustRightInd w:val="0"/>
        <w:spacing w:line="200" w:lineRule="exact"/>
        <w:rPr>
          <w:color w:val="000000"/>
          <w:szCs w:val="20"/>
        </w:rPr>
      </w:pPr>
    </w:p>
    <w:p w:rsidR="00135853" w:rsidRPr="00980633" w:rsidRDefault="00135853" w:rsidP="00101501">
      <w:pPr>
        <w:widowControl w:val="0"/>
        <w:autoSpaceDE w:val="0"/>
        <w:autoSpaceDN w:val="0"/>
        <w:adjustRightInd w:val="0"/>
        <w:spacing w:line="200" w:lineRule="exact"/>
        <w:ind w:left="90"/>
        <w:rPr>
          <w:b/>
          <w:szCs w:val="20"/>
        </w:rPr>
      </w:pPr>
      <w:r w:rsidRPr="00F92E08">
        <w:rPr>
          <w:rFonts w:ascii="Arial" w:hAnsi="Arial" w:cs="Arial"/>
          <w:b/>
          <w:bCs/>
          <w:color w:val="000000"/>
          <w:spacing w:val="-9"/>
          <w:szCs w:val="20"/>
        </w:rPr>
        <w:t xml:space="preserve">                                                         </w:t>
      </w:r>
      <w:r>
        <w:rPr>
          <w:rFonts w:ascii="Arial" w:hAnsi="Arial" w:cs="Arial"/>
          <w:b/>
          <w:bCs/>
          <w:color w:val="000000"/>
          <w:spacing w:val="-9"/>
          <w:szCs w:val="20"/>
        </w:rPr>
        <w:t xml:space="preserve">           </w:t>
      </w:r>
    </w:p>
    <w:p w:rsidR="00135853" w:rsidRDefault="00135853"/>
    <w:sectPr w:rsidR="00135853" w:rsidSect="00AE726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853" w:rsidRDefault="00135853">
      <w:r>
        <w:separator/>
      </w:r>
    </w:p>
  </w:endnote>
  <w:endnote w:type="continuationSeparator" w:id="0">
    <w:p w:rsidR="00135853" w:rsidRDefault="001358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53" w:rsidRPr="00FC518A" w:rsidRDefault="00135853">
    <w:pPr>
      <w:pStyle w:val="Footer"/>
      <w:rPr>
        <w:sz w:val="18"/>
        <w:szCs w:val="18"/>
      </w:rPr>
    </w:pPr>
    <w:r>
      <w:rPr>
        <w:sz w:val="18"/>
        <w:szCs w:val="18"/>
      </w:rPr>
      <w:t>2011 IEP 14 VGLA-VSEP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853" w:rsidRDefault="00135853">
      <w:r>
        <w:separator/>
      </w:r>
    </w:p>
  </w:footnote>
  <w:footnote w:type="continuationSeparator" w:id="0">
    <w:p w:rsidR="00135853" w:rsidRDefault="00135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E1951"/>
    <w:multiLevelType w:val="hybridMultilevel"/>
    <w:tmpl w:val="C0E0D87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1A0"/>
    <w:rsid w:val="000D11A0"/>
    <w:rsid w:val="00101501"/>
    <w:rsid w:val="00135853"/>
    <w:rsid w:val="00306FF1"/>
    <w:rsid w:val="00343DCE"/>
    <w:rsid w:val="004736C2"/>
    <w:rsid w:val="004B7B57"/>
    <w:rsid w:val="00557373"/>
    <w:rsid w:val="005A6795"/>
    <w:rsid w:val="006D38F5"/>
    <w:rsid w:val="00816767"/>
    <w:rsid w:val="009134C1"/>
    <w:rsid w:val="00980633"/>
    <w:rsid w:val="009A577D"/>
    <w:rsid w:val="00A34F29"/>
    <w:rsid w:val="00AB38DB"/>
    <w:rsid w:val="00AE7265"/>
    <w:rsid w:val="00C27883"/>
    <w:rsid w:val="00EB75E0"/>
    <w:rsid w:val="00ED2DDD"/>
    <w:rsid w:val="00F14408"/>
    <w:rsid w:val="00F92E08"/>
    <w:rsid w:val="00FC51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A0"/>
    <w:rPr>
      <w:rFonts w:ascii="Times New Roman" w:eastAsia="Times New Roman" w:hAnsi="Times New Roman"/>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11A0"/>
    <w:pPr>
      <w:widowControl w:val="0"/>
      <w:autoSpaceDE w:val="0"/>
      <w:autoSpaceDN w:val="0"/>
      <w:adjustRightInd w:val="0"/>
    </w:pPr>
    <w:rPr>
      <w:rFonts w:ascii="Times New Roman" w:eastAsia="Times New Roman" w:hAnsi="Times New Roman"/>
      <w:color w:val="000000"/>
      <w:sz w:val="24"/>
      <w:szCs w:val="24"/>
    </w:rPr>
  </w:style>
  <w:style w:type="paragraph" w:customStyle="1" w:styleId="StyleDefaultLinespacingAtleast2755pt">
    <w:name w:val="Style Default + Line spacing:  At least 27.55 pt"/>
    <w:basedOn w:val="Default"/>
    <w:uiPriority w:val="99"/>
    <w:rsid w:val="000D11A0"/>
    <w:pPr>
      <w:spacing w:line="240" w:lineRule="atLeast"/>
    </w:pPr>
    <w:rPr>
      <w:rFonts w:ascii="Garamond" w:hAnsi="Garamond" w:cs="Garamond"/>
      <w:sz w:val="22"/>
      <w:szCs w:val="22"/>
    </w:rPr>
  </w:style>
  <w:style w:type="paragraph" w:styleId="Header">
    <w:name w:val="header"/>
    <w:basedOn w:val="Normal"/>
    <w:link w:val="HeaderChar"/>
    <w:uiPriority w:val="99"/>
    <w:rsid w:val="00FC518A"/>
    <w:pPr>
      <w:tabs>
        <w:tab w:val="center" w:pos="4320"/>
        <w:tab w:val="right" w:pos="8640"/>
      </w:tabs>
    </w:pPr>
  </w:style>
  <w:style w:type="character" w:customStyle="1" w:styleId="HeaderChar">
    <w:name w:val="Header Char"/>
    <w:basedOn w:val="DefaultParagraphFont"/>
    <w:link w:val="Header"/>
    <w:uiPriority w:val="99"/>
    <w:semiHidden/>
    <w:rsid w:val="000656C4"/>
    <w:rPr>
      <w:rFonts w:ascii="Times New Roman" w:eastAsia="Times New Roman" w:hAnsi="Times New Roman"/>
      <w:sz w:val="20"/>
      <w:szCs w:val="24"/>
    </w:rPr>
  </w:style>
  <w:style w:type="paragraph" w:styleId="Footer">
    <w:name w:val="footer"/>
    <w:basedOn w:val="Normal"/>
    <w:link w:val="FooterChar"/>
    <w:uiPriority w:val="99"/>
    <w:rsid w:val="00FC518A"/>
    <w:pPr>
      <w:tabs>
        <w:tab w:val="center" w:pos="4320"/>
        <w:tab w:val="right" w:pos="8640"/>
      </w:tabs>
    </w:pPr>
  </w:style>
  <w:style w:type="character" w:customStyle="1" w:styleId="FooterChar">
    <w:name w:val="Footer Char"/>
    <w:basedOn w:val="DefaultParagraphFont"/>
    <w:link w:val="Footer"/>
    <w:uiPriority w:val="99"/>
    <w:semiHidden/>
    <w:rsid w:val="000656C4"/>
    <w:rPr>
      <w:rFonts w:ascii="Times New Roman" w:eastAsia="Times New Roman" w:hAnsi="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670</Words>
  <Characters>3825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Grade Level Alternative/Virginia Substitute Evaluation Program </dc:title>
  <dc:subject/>
  <dc:creator>Student</dc:creator>
  <cp:keywords/>
  <dc:description/>
  <cp:lastModifiedBy>TMCNEIL</cp:lastModifiedBy>
  <cp:revision>2</cp:revision>
  <dcterms:created xsi:type="dcterms:W3CDTF">2011-05-24T14:30:00Z</dcterms:created>
  <dcterms:modified xsi:type="dcterms:W3CDTF">2011-05-24T14:30:00Z</dcterms:modified>
</cp:coreProperties>
</file>